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C07" w:rsidRDefault="007C5C07" w:rsidP="00B33953">
      <w:pPr>
        <w:spacing w:after="0"/>
        <w:jc w:val="center"/>
        <w:rPr>
          <w:b/>
          <w:sz w:val="28"/>
          <w:szCs w:val="28"/>
        </w:rPr>
      </w:pPr>
    </w:p>
    <w:p w:rsidR="00B33953" w:rsidRDefault="00843D2A" w:rsidP="00B33953">
      <w:pPr>
        <w:spacing w:after="0"/>
        <w:jc w:val="center"/>
        <w:rPr>
          <w:b/>
          <w:sz w:val="28"/>
          <w:szCs w:val="28"/>
        </w:rPr>
      </w:pPr>
      <w:r>
        <w:rPr>
          <w:b/>
          <w:noProof/>
          <w:sz w:val="28"/>
          <w:szCs w:val="28"/>
        </w:rPr>
        <w:drawing>
          <wp:inline distT="0" distB="0" distL="0" distR="0">
            <wp:extent cx="170497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EC Logo 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7713" cy="1058973"/>
                    </a:xfrm>
                    <a:prstGeom prst="rect">
                      <a:avLst/>
                    </a:prstGeom>
                  </pic:spPr>
                </pic:pic>
              </a:graphicData>
            </a:graphic>
          </wp:inline>
        </w:drawing>
      </w:r>
    </w:p>
    <w:p w:rsidR="00863629" w:rsidRPr="00BC4C91" w:rsidRDefault="006256B7" w:rsidP="006256B7">
      <w:pPr>
        <w:spacing w:after="0"/>
        <w:jc w:val="center"/>
        <w:rPr>
          <w:b/>
          <w:sz w:val="26"/>
          <w:szCs w:val="26"/>
        </w:rPr>
      </w:pPr>
      <w:r w:rsidRPr="00BC4C91">
        <w:rPr>
          <w:b/>
          <w:sz w:val="26"/>
          <w:szCs w:val="26"/>
        </w:rPr>
        <w:t>SMTEC SNAPSHOT</w:t>
      </w:r>
    </w:p>
    <w:p w:rsidR="00325D58" w:rsidRDefault="00250DE7" w:rsidP="00CB27FA">
      <w:pPr>
        <w:spacing w:after="0"/>
        <w:jc w:val="center"/>
        <w:rPr>
          <w:b/>
          <w:sz w:val="26"/>
          <w:szCs w:val="26"/>
        </w:rPr>
      </w:pPr>
      <w:r w:rsidRPr="00BC4C91">
        <w:rPr>
          <w:b/>
          <w:sz w:val="26"/>
          <w:szCs w:val="26"/>
        </w:rPr>
        <w:t xml:space="preserve">FRIDAY, </w:t>
      </w:r>
      <w:r w:rsidR="00EC22C3">
        <w:rPr>
          <w:b/>
          <w:sz w:val="26"/>
          <w:szCs w:val="26"/>
        </w:rPr>
        <w:t>JANUARY 6, 2017</w:t>
      </w:r>
    </w:p>
    <w:p w:rsidR="00B032D7" w:rsidRPr="007C5C07" w:rsidRDefault="00CE7710" w:rsidP="000656FD">
      <w:pPr>
        <w:spacing w:after="0"/>
        <w:rPr>
          <w:b/>
          <w:sz w:val="28"/>
          <w:szCs w:val="28"/>
          <w:u w:val="single"/>
        </w:rPr>
      </w:pPr>
      <w:r w:rsidRPr="00C44604">
        <w:rPr>
          <w:b/>
          <w:sz w:val="28"/>
          <w:szCs w:val="28"/>
          <w:u w:val="single"/>
        </w:rPr>
        <w:t xml:space="preserve">Student </w:t>
      </w:r>
      <w:r w:rsidR="00C44604" w:rsidRPr="00C44604">
        <w:rPr>
          <w:b/>
          <w:sz w:val="28"/>
          <w:szCs w:val="28"/>
          <w:u w:val="single"/>
        </w:rPr>
        <w:t xml:space="preserve">News </w:t>
      </w:r>
    </w:p>
    <w:p w:rsidR="0003418F" w:rsidRDefault="00EC22C3" w:rsidP="008E3881">
      <w:pPr>
        <w:pStyle w:val="ListParagraph"/>
        <w:numPr>
          <w:ilvl w:val="0"/>
          <w:numId w:val="34"/>
        </w:numPr>
        <w:spacing w:after="0"/>
        <w:jc w:val="both"/>
        <w:rPr>
          <w:noProof/>
        </w:rPr>
      </w:pPr>
      <w:r>
        <w:rPr>
          <w:noProof/>
        </w:rPr>
        <w:t>Congratulations to the JROTC Panther Drill Team who placed 3</w:t>
      </w:r>
      <w:r w:rsidRPr="00EC22C3">
        <w:rPr>
          <w:noProof/>
          <w:vertAlign w:val="superscript"/>
        </w:rPr>
        <w:t>rd</w:t>
      </w:r>
      <w:r>
        <w:rPr>
          <w:noProof/>
        </w:rPr>
        <w:t xml:space="preserve"> in the Detroit Statewi</w:t>
      </w:r>
      <w:r w:rsidR="00AF5DD6">
        <w:rPr>
          <w:noProof/>
        </w:rPr>
        <w:t>de Drill Competition</w:t>
      </w:r>
    </w:p>
    <w:p w:rsidR="00AF5DD6" w:rsidRDefault="00AF5DD6" w:rsidP="00AF5DD6">
      <w:pPr>
        <w:pStyle w:val="ListParagraph"/>
        <w:spacing w:after="0"/>
        <w:jc w:val="center"/>
        <w:rPr>
          <w:noProof/>
        </w:rPr>
      </w:pPr>
      <w:r>
        <w:rPr>
          <w:noProof/>
        </w:rPr>
        <w:drawing>
          <wp:inline distT="0" distB="0" distL="0" distR="0">
            <wp:extent cx="2448560" cy="16002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ROTC Drill Tea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7635" cy="1612666"/>
                    </a:xfrm>
                    <a:prstGeom prst="rect">
                      <a:avLst/>
                    </a:prstGeom>
                  </pic:spPr>
                </pic:pic>
              </a:graphicData>
            </a:graphic>
          </wp:inline>
        </w:drawing>
      </w:r>
    </w:p>
    <w:p w:rsidR="0083050F" w:rsidRDefault="0083050F" w:rsidP="00AF5DD6">
      <w:pPr>
        <w:pStyle w:val="ListParagraph"/>
        <w:spacing w:after="0"/>
        <w:jc w:val="center"/>
        <w:rPr>
          <w:noProof/>
        </w:rPr>
      </w:pPr>
    </w:p>
    <w:p w:rsidR="00EC22C3" w:rsidRDefault="00C37D68" w:rsidP="008E3881">
      <w:pPr>
        <w:pStyle w:val="ListParagraph"/>
        <w:numPr>
          <w:ilvl w:val="0"/>
          <w:numId w:val="34"/>
        </w:numPr>
        <w:spacing w:after="0"/>
        <w:jc w:val="both"/>
        <w:rPr>
          <w:noProof/>
        </w:rPr>
      </w:pPr>
      <w:r>
        <w:rPr>
          <w:noProof/>
        </w:rPr>
        <w:t>Hats o</w:t>
      </w:r>
      <w:r w:rsidR="00EC22C3">
        <w:rPr>
          <w:noProof/>
        </w:rPr>
        <w:t>ff to the Warren Woods Tower Culinary Program who earned Second Place in the Michigan Schools and Government Credit Union’s Annual Dessert Competition. Congratuations to both WWT and Lincoln teams on the</w:t>
      </w:r>
      <w:r>
        <w:rPr>
          <w:noProof/>
        </w:rPr>
        <w:t>ir delicious entries</w:t>
      </w:r>
      <w:r w:rsidR="00AF5DD6">
        <w:rPr>
          <w:noProof/>
        </w:rPr>
        <w:t xml:space="preserve">. </w:t>
      </w:r>
    </w:p>
    <w:p w:rsidR="00AF5DD6" w:rsidRDefault="007B22F0" w:rsidP="00690668">
      <w:pPr>
        <w:spacing w:after="0"/>
        <w:ind w:left="360"/>
        <w:jc w:val="both"/>
        <w:rPr>
          <w:noProof/>
        </w:rPr>
      </w:pPr>
      <w:r>
        <w:rPr>
          <w:noProof/>
        </w:rPr>
        <w:t xml:space="preserve">    </w:t>
      </w:r>
      <w:r w:rsidR="00AF5DD6">
        <w:rPr>
          <w:noProof/>
        </w:rPr>
        <w:drawing>
          <wp:inline distT="0" distB="0" distL="0" distR="0">
            <wp:extent cx="2162175" cy="161417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sert Comp. 5.png"/>
                    <pic:cNvPicPr/>
                  </pic:nvPicPr>
                  <pic:blipFill>
                    <a:blip r:embed="rId8">
                      <a:extLst>
                        <a:ext uri="{28A0092B-C50C-407E-A947-70E740481C1C}">
                          <a14:useLocalDpi xmlns:a14="http://schemas.microsoft.com/office/drawing/2010/main" val="0"/>
                        </a:ext>
                      </a:extLst>
                    </a:blip>
                    <a:stretch>
                      <a:fillRect/>
                    </a:stretch>
                  </pic:blipFill>
                  <pic:spPr>
                    <a:xfrm>
                      <a:off x="0" y="0"/>
                      <a:ext cx="2168739" cy="1619070"/>
                    </a:xfrm>
                    <a:prstGeom prst="rect">
                      <a:avLst/>
                    </a:prstGeom>
                  </pic:spPr>
                </pic:pic>
              </a:graphicData>
            </a:graphic>
          </wp:inline>
        </w:drawing>
      </w:r>
      <w:r w:rsidR="00690668">
        <w:rPr>
          <w:noProof/>
        </w:rPr>
        <w:t xml:space="preserve">  </w:t>
      </w:r>
      <w:r>
        <w:rPr>
          <w:noProof/>
        </w:rPr>
        <w:t xml:space="preserve">   </w:t>
      </w:r>
      <w:r>
        <w:rPr>
          <w:noProof/>
        </w:rPr>
        <w:drawing>
          <wp:inline distT="0" distB="0" distL="0" distR="0">
            <wp:extent cx="120015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sert Comp. 3.png"/>
                    <pic:cNvPicPr/>
                  </pic:nvPicPr>
                  <pic:blipFill>
                    <a:blip r:embed="rId9">
                      <a:extLst>
                        <a:ext uri="{28A0092B-C50C-407E-A947-70E740481C1C}">
                          <a14:useLocalDpi xmlns:a14="http://schemas.microsoft.com/office/drawing/2010/main" val="0"/>
                        </a:ext>
                      </a:extLst>
                    </a:blip>
                    <a:stretch>
                      <a:fillRect/>
                    </a:stretch>
                  </pic:blipFill>
                  <pic:spPr>
                    <a:xfrm>
                      <a:off x="0" y="0"/>
                      <a:ext cx="1202732" cy="1603643"/>
                    </a:xfrm>
                    <a:prstGeom prst="rect">
                      <a:avLst/>
                    </a:prstGeom>
                  </pic:spPr>
                </pic:pic>
              </a:graphicData>
            </a:graphic>
          </wp:inline>
        </w:drawing>
      </w:r>
      <w:r w:rsidR="00690668">
        <w:rPr>
          <w:noProof/>
        </w:rPr>
        <w:t xml:space="preserve">      </w:t>
      </w:r>
      <w:r w:rsidR="00D27514">
        <w:rPr>
          <w:noProof/>
        </w:rPr>
        <w:t xml:space="preserve">   </w:t>
      </w:r>
      <w:r w:rsidR="00690668">
        <w:rPr>
          <w:noProof/>
        </w:rPr>
        <w:t xml:space="preserve"> </w:t>
      </w:r>
      <w:r w:rsidR="00690668">
        <w:rPr>
          <w:noProof/>
        </w:rPr>
        <w:drawing>
          <wp:inline distT="0" distB="0" distL="0" distR="0">
            <wp:extent cx="1676400" cy="129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HS Mr. Pius, Chef and students 201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7045" cy="1295898"/>
                    </a:xfrm>
                    <a:prstGeom prst="rect">
                      <a:avLst/>
                    </a:prstGeom>
                  </pic:spPr>
                </pic:pic>
              </a:graphicData>
            </a:graphic>
          </wp:inline>
        </w:drawing>
      </w:r>
    </w:p>
    <w:p w:rsidR="00690668" w:rsidRPr="003F0925" w:rsidRDefault="00690668" w:rsidP="00690668">
      <w:pPr>
        <w:spacing w:after="0"/>
        <w:jc w:val="both"/>
        <w:rPr>
          <w:b/>
          <w:i/>
          <w:noProof/>
        </w:rPr>
      </w:pPr>
      <w:r>
        <w:rPr>
          <w:noProof/>
        </w:rPr>
        <w:t xml:space="preserve">                   </w:t>
      </w:r>
      <w:r w:rsidRPr="003F0925">
        <w:rPr>
          <w:b/>
          <w:i/>
          <w:noProof/>
        </w:rPr>
        <w:t xml:space="preserve">WWT </w:t>
      </w:r>
      <w:r w:rsidR="007B22F0" w:rsidRPr="003F0925">
        <w:rPr>
          <w:b/>
          <w:i/>
          <w:noProof/>
        </w:rPr>
        <w:t xml:space="preserve">Culinary </w:t>
      </w:r>
      <w:r w:rsidRPr="003F0925">
        <w:rPr>
          <w:b/>
          <w:i/>
          <w:noProof/>
        </w:rPr>
        <w:t xml:space="preserve">Ms. Adams                 WWT- Winning Desserts   </w:t>
      </w:r>
      <w:r w:rsidR="00D27514">
        <w:rPr>
          <w:b/>
          <w:i/>
          <w:noProof/>
        </w:rPr>
        <w:t xml:space="preserve">   </w:t>
      </w:r>
      <w:r w:rsidRPr="003F0925">
        <w:rPr>
          <w:b/>
          <w:i/>
          <w:noProof/>
        </w:rPr>
        <w:t xml:space="preserve"> LHS-Mr. Pius, Chef Herrera </w:t>
      </w:r>
    </w:p>
    <w:p w:rsidR="00AF5DD6" w:rsidRPr="003F0925" w:rsidRDefault="00690668" w:rsidP="007B22F0">
      <w:pPr>
        <w:pStyle w:val="ListParagraph"/>
        <w:spacing w:after="0"/>
        <w:jc w:val="both"/>
        <w:rPr>
          <w:b/>
          <w:i/>
          <w:noProof/>
        </w:rPr>
      </w:pPr>
      <w:r w:rsidRPr="003F0925">
        <w:rPr>
          <w:b/>
          <w:i/>
          <w:noProof/>
        </w:rPr>
        <w:t xml:space="preserve">    Mr. Silwanowicz &amp; Students                                                                              &amp; Students</w:t>
      </w:r>
    </w:p>
    <w:p w:rsidR="00AF5DD6" w:rsidRDefault="00AF5DD6" w:rsidP="00AF5DD6">
      <w:pPr>
        <w:pStyle w:val="ListParagraph"/>
        <w:spacing w:after="0"/>
        <w:jc w:val="both"/>
        <w:rPr>
          <w:noProof/>
        </w:rPr>
      </w:pPr>
    </w:p>
    <w:p w:rsidR="00EC22C3" w:rsidRDefault="00EC22C3" w:rsidP="008E3881">
      <w:pPr>
        <w:pStyle w:val="ListParagraph"/>
        <w:numPr>
          <w:ilvl w:val="0"/>
          <w:numId w:val="34"/>
        </w:numPr>
        <w:spacing w:after="0"/>
        <w:jc w:val="both"/>
        <w:rPr>
          <w:noProof/>
        </w:rPr>
      </w:pPr>
      <w:r>
        <w:rPr>
          <w:noProof/>
        </w:rPr>
        <w:t>Congratulations to the following students on their nominations for Outstanding CTE Seniors and CTE Students. They will each be honored at the Feb. 3</w:t>
      </w:r>
      <w:r w:rsidRPr="00EC22C3">
        <w:rPr>
          <w:noProof/>
          <w:vertAlign w:val="superscript"/>
        </w:rPr>
        <w:t>rd</w:t>
      </w:r>
      <w:r>
        <w:rPr>
          <w:noProof/>
        </w:rPr>
        <w:t xml:space="preserve"> MCTEAA Breakfast at MISD.</w:t>
      </w:r>
    </w:p>
    <w:p w:rsidR="007B22F0" w:rsidRPr="007B22F0" w:rsidRDefault="007B22F0" w:rsidP="007B22F0">
      <w:pPr>
        <w:pStyle w:val="NoSpacing"/>
        <w:rPr>
          <w:rFonts w:asciiTheme="minorHAnsi" w:hAnsiTheme="minorHAnsi"/>
          <w:noProof/>
          <w:sz w:val="22"/>
          <w:szCs w:val="22"/>
        </w:rPr>
      </w:pPr>
      <w:r>
        <w:rPr>
          <w:rFonts w:asciiTheme="minorHAnsi" w:hAnsiTheme="minorHAnsi"/>
          <w:noProof/>
        </w:rPr>
        <w:t xml:space="preserve">                  </w:t>
      </w:r>
      <w:r w:rsidRPr="007B22F0">
        <w:rPr>
          <w:rFonts w:asciiTheme="minorHAnsi" w:hAnsiTheme="minorHAnsi"/>
          <w:noProof/>
          <w:sz w:val="22"/>
          <w:szCs w:val="22"/>
        </w:rPr>
        <w:t>Charles Debczak-CLHS                                                  Yousif Akoob-LHS</w:t>
      </w:r>
    </w:p>
    <w:p w:rsidR="007B22F0" w:rsidRPr="007B22F0" w:rsidRDefault="007B22F0" w:rsidP="007B22F0">
      <w:pPr>
        <w:pStyle w:val="NoSpacing"/>
        <w:rPr>
          <w:rFonts w:asciiTheme="minorHAnsi" w:hAnsiTheme="minorHAnsi"/>
          <w:noProof/>
          <w:sz w:val="22"/>
          <w:szCs w:val="22"/>
        </w:rPr>
      </w:pPr>
      <w:r w:rsidRPr="007B22F0">
        <w:rPr>
          <w:rFonts w:asciiTheme="minorHAnsi" w:hAnsiTheme="minorHAnsi"/>
          <w:noProof/>
          <w:sz w:val="22"/>
          <w:szCs w:val="22"/>
        </w:rPr>
        <w:t xml:space="preserve">            </w:t>
      </w:r>
      <w:r>
        <w:rPr>
          <w:rFonts w:asciiTheme="minorHAnsi" w:hAnsiTheme="minorHAnsi"/>
          <w:noProof/>
          <w:sz w:val="22"/>
          <w:szCs w:val="22"/>
        </w:rPr>
        <w:t xml:space="preserve">       </w:t>
      </w:r>
      <w:r w:rsidRPr="007B22F0">
        <w:rPr>
          <w:rFonts w:asciiTheme="minorHAnsi" w:hAnsiTheme="minorHAnsi"/>
          <w:noProof/>
          <w:sz w:val="22"/>
          <w:szCs w:val="22"/>
        </w:rPr>
        <w:t xml:space="preserve"> Matthew Collings-CLHS</w:t>
      </w:r>
      <w:r w:rsidRPr="007B22F0">
        <w:rPr>
          <w:rFonts w:asciiTheme="minorHAnsi" w:hAnsiTheme="minorHAnsi"/>
          <w:noProof/>
          <w:sz w:val="22"/>
          <w:szCs w:val="22"/>
        </w:rPr>
        <w:tab/>
        <w:t xml:space="preserve">                       </w:t>
      </w:r>
      <w:r>
        <w:rPr>
          <w:rFonts w:asciiTheme="minorHAnsi" w:hAnsiTheme="minorHAnsi"/>
          <w:noProof/>
          <w:sz w:val="22"/>
          <w:szCs w:val="22"/>
        </w:rPr>
        <w:t xml:space="preserve">         </w:t>
      </w:r>
      <w:r w:rsidRPr="007B22F0">
        <w:rPr>
          <w:rFonts w:asciiTheme="minorHAnsi" w:hAnsiTheme="minorHAnsi"/>
          <w:noProof/>
          <w:sz w:val="22"/>
          <w:szCs w:val="22"/>
        </w:rPr>
        <w:t xml:space="preserve">  </w:t>
      </w:r>
      <w:r>
        <w:rPr>
          <w:rFonts w:asciiTheme="minorHAnsi" w:hAnsiTheme="minorHAnsi"/>
          <w:noProof/>
          <w:sz w:val="22"/>
          <w:szCs w:val="22"/>
        </w:rPr>
        <w:t xml:space="preserve"> </w:t>
      </w:r>
      <w:r w:rsidRPr="007B22F0">
        <w:rPr>
          <w:rFonts w:asciiTheme="minorHAnsi" w:hAnsiTheme="minorHAnsi"/>
          <w:noProof/>
          <w:sz w:val="22"/>
          <w:szCs w:val="22"/>
        </w:rPr>
        <w:t xml:space="preserve">  Brandon Wright-LHS</w:t>
      </w:r>
    </w:p>
    <w:p w:rsidR="007B22F0" w:rsidRPr="007B22F0" w:rsidRDefault="007B22F0" w:rsidP="007B22F0">
      <w:pPr>
        <w:pStyle w:val="NoSpacing"/>
        <w:rPr>
          <w:rFonts w:asciiTheme="minorHAnsi" w:hAnsiTheme="minorHAnsi"/>
          <w:noProof/>
          <w:sz w:val="22"/>
          <w:szCs w:val="22"/>
        </w:rPr>
      </w:pPr>
      <w:r w:rsidRPr="007B22F0">
        <w:rPr>
          <w:rFonts w:asciiTheme="minorHAnsi" w:hAnsiTheme="minorHAnsi"/>
          <w:noProof/>
          <w:sz w:val="22"/>
          <w:szCs w:val="22"/>
        </w:rPr>
        <w:tab/>
      </w:r>
      <w:r>
        <w:rPr>
          <w:rFonts w:asciiTheme="minorHAnsi" w:hAnsiTheme="minorHAnsi"/>
          <w:noProof/>
          <w:sz w:val="22"/>
          <w:szCs w:val="22"/>
        </w:rPr>
        <w:t xml:space="preserve">     </w:t>
      </w:r>
      <w:r w:rsidRPr="007B22F0">
        <w:rPr>
          <w:rFonts w:asciiTheme="minorHAnsi" w:hAnsiTheme="minorHAnsi"/>
          <w:noProof/>
          <w:sz w:val="22"/>
          <w:szCs w:val="22"/>
        </w:rPr>
        <w:t xml:space="preserve"> My Tran-FHS</w:t>
      </w:r>
      <w:r w:rsidRPr="007B22F0">
        <w:rPr>
          <w:rFonts w:asciiTheme="minorHAnsi" w:hAnsiTheme="minorHAnsi"/>
          <w:noProof/>
          <w:sz w:val="22"/>
          <w:szCs w:val="22"/>
        </w:rPr>
        <w:tab/>
        <w:t xml:space="preserve">                               </w:t>
      </w:r>
      <w:r>
        <w:rPr>
          <w:rFonts w:asciiTheme="minorHAnsi" w:hAnsiTheme="minorHAnsi"/>
          <w:noProof/>
          <w:sz w:val="22"/>
          <w:szCs w:val="22"/>
        </w:rPr>
        <w:t xml:space="preserve">                   </w:t>
      </w:r>
      <w:r w:rsidRPr="007B22F0">
        <w:rPr>
          <w:rFonts w:asciiTheme="minorHAnsi" w:hAnsiTheme="minorHAnsi"/>
          <w:noProof/>
          <w:sz w:val="22"/>
          <w:szCs w:val="22"/>
        </w:rPr>
        <w:t xml:space="preserve"> Khaila Rucker-WWTHS</w:t>
      </w:r>
    </w:p>
    <w:p w:rsidR="007B22F0" w:rsidRPr="007B22F0" w:rsidRDefault="007B22F0" w:rsidP="007B22F0">
      <w:pPr>
        <w:pStyle w:val="NoSpacing"/>
        <w:rPr>
          <w:rFonts w:asciiTheme="minorHAnsi" w:hAnsiTheme="minorHAnsi"/>
          <w:noProof/>
          <w:sz w:val="22"/>
          <w:szCs w:val="22"/>
        </w:rPr>
      </w:pPr>
      <w:r w:rsidRPr="007B22F0">
        <w:rPr>
          <w:rFonts w:asciiTheme="minorHAnsi" w:hAnsiTheme="minorHAnsi"/>
          <w:noProof/>
          <w:sz w:val="22"/>
          <w:szCs w:val="22"/>
        </w:rPr>
        <w:tab/>
      </w:r>
      <w:r>
        <w:rPr>
          <w:rFonts w:asciiTheme="minorHAnsi" w:hAnsiTheme="minorHAnsi"/>
          <w:noProof/>
          <w:sz w:val="22"/>
          <w:szCs w:val="22"/>
        </w:rPr>
        <w:t xml:space="preserve">     </w:t>
      </w:r>
      <w:r w:rsidRPr="007B22F0">
        <w:rPr>
          <w:rFonts w:asciiTheme="minorHAnsi" w:hAnsiTheme="minorHAnsi"/>
          <w:noProof/>
          <w:sz w:val="22"/>
          <w:szCs w:val="22"/>
        </w:rPr>
        <w:t xml:space="preserve"> Kenny Schumborg-FHS                                  </w:t>
      </w:r>
      <w:r>
        <w:rPr>
          <w:rFonts w:asciiTheme="minorHAnsi" w:hAnsiTheme="minorHAnsi"/>
          <w:noProof/>
          <w:sz w:val="22"/>
          <w:szCs w:val="22"/>
        </w:rPr>
        <w:t xml:space="preserve">             </w:t>
      </w:r>
      <w:r w:rsidRPr="007B22F0">
        <w:rPr>
          <w:rFonts w:asciiTheme="minorHAnsi" w:hAnsiTheme="minorHAnsi"/>
          <w:noProof/>
          <w:sz w:val="22"/>
          <w:szCs w:val="22"/>
        </w:rPr>
        <w:t xml:space="preserve"> Yousif Tatar-WWTHS</w:t>
      </w:r>
    </w:p>
    <w:p w:rsidR="007B22F0" w:rsidRDefault="007B22F0" w:rsidP="007B22F0">
      <w:pPr>
        <w:pStyle w:val="NoSpacing"/>
        <w:rPr>
          <w:noProof/>
        </w:rPr>
      </w:pPr>
      <w:r>
        <w:rPr>
          <w:noProof/>
        </w:rPr>
        <w:tab/>
      </w:r>
    </w:p>
    <w:p w:rsidR="007B22F0" w:rsidRDefault="007B22F0" w:rsidP="007B22F0">
      <w:pPr>
        <w:pStyle w:val="NoSpacing"/>
        <w:rPr>
          <w:noProof/>
        </w:rPr>
      </w:pPr>
    </w:p>
    <w:p w:rsidR="007B22F0" w:rsidRDefault="007B22F0" w:rsidP="007B22F0">
      <w:pPr>
        <w:pStyle w:val="NoSpacing"/>
        <w:rPr>
          <w:noProof/>
        </w:rPr>
      </w:pPr>
    </w:p>
    <w:p w:rsidR="007B22F0" w:rsidRDefault="007B22F0" w:rsidP="007B22F0">
      <w:pPr>
        <w:pStyle w:val="NoSpacing"/>
        <w:rPr>
          <w:noProof/>
        </w:rPr>
      </w:pPr>
    </w:p>
    <w:p w:rsidR="007B22F0" w:rsidRDefault="007B22F0" w:rsidP="007B22F0">
      <w:pPr>
        <w:pStyle w:val="NoSpacing"/>
        <w:rPr>
          <w:noProof/>
        </w:rPr>
      </w:pPr>
    </w:p>
    <w:p w:rsidR="007B22F0" w:rsidRDefault="007B22F0" w:rsidP="007B22F0">
      <w:pPr>
        <w:pStyle w:val="NoSpacing"/>
        <w:rPr>
          <w:noProof/>
        </w:rPr>
      </w:pPr>
    </w:p>
    <w:p w:rsidR="007B22F0" w:rsidRDefault="007B22F0" w:rsidP="007B22F0">
      <w:pPr>
        <w:pStyle w:val="NoSpacing"/>
        <w:rPr>
          <w:noProof/>
        </w:rPr>
      </w:pPr>
    </w:p>
    <w:p w:rsidR="007B22F0" w:rsidRDefault="007B22F0" w:rsidP="007B22F0">
      <w:pPr>
        <w:pStyle w:val="ListParagraph"/>
        <w:spacing w:after="0"/>
        <w:jc w:val="both"/>
        <w:rPr>
          <w:noProof/>
        </w:rPr>
      </w:pPr>
    </w:p>
    <w:p w:rsidR="007B22F0" w:rsidRDefault="007B22F0" w:rsidP="007B22F0">
      <w:pPr>
        <w:pStyle w:val="ListParagraph"/>
        <w:spacing w:after="0"/>
        <w:jc w:val="both"/>
        <w:rPr>
          <w:noProof/>
        </w:rPr>
      </w:pPr>
    </w:p>
    <w:p w:rsidR="00EC22C3" w:rsidRDefault="00EC22C3" w:rsidP="008E3881">
      <w:pPr>
        <w:pStyle w:val="ListParagraph"/>
        <w:numPr>
          <w:ilvl w:val="0"/>
          <w:numId w:val="34"/>
        </w:numPr>
        <w:spacing w:after="0"/>
        <w:jc w:val="both"/>
        <w:rPr>
          <w:noProof/>
        </w:rPr>
      </w:pPr>
      <w:r>
        <w:rPr>
          <w:noProof/>
        </w:rPr>
        <w:t>Wow! SMTEC Dental students are able to job shadow right in their own classroom as the Mobile Denistry Unit uses the LHS c</w:t>
      </w:r>
      <w:r w:rsidR="007B22F0">
        <w:rPr>
          <w:noProof/>
        </w:rPr>
        <w:t xml:space="preserve">lassroom as a clinic. </w:t>
      </w:r>
    </w:p>
    <w:p w:rsidR="007B22F0" w:rsidRDefault="00EE06D4" w:rsidP="007B22F0">
      <w:pPr>
        <w:spacing w:after="0"/>
        <w:jc w:val="both"/>
        <w:rPr>
          <w:noProof/>
        </w:rPr>
      </w:pPr>
      <w:r>
        <w:rPr>
          <w:noProof/>
        </w:rPr>
        <w:t xml:space="preserve">               </w:t>
      </w:r>
      <w:r>
        <w:rPr>
          <w:noProof/>
        </w:rPr>
        <w:drawing>
          <wp:inline distT="0" distB="0" distL="0" distR="0">
            <wp:extent cx="2346493"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bile dentist 1517 0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8280" cy="1761404"/>
                    </a:xfrm>
                    <a:prstGeom prst="rect">
                      <a:avLst/>
                    </a:prstGeom>
                  </pic:spPr>
                </pic:pic>
              </a:graphicData>
            </a:graphic>
          </wp:inline>
        </w:drawing>
      </w:r>
      <w:r>
        <w:rPr>
          <w:noProof/>
        </w:rPr>
        <w:t xml:space="preserve">                        </w:t>
      </w:r>
      <w:r>
        <w:rPr>
          <w:noProof/>
        </w:rPr>
        <w:drawing>
          <wp:inline distT="0" distB="0" distL="0" distR="0">
            <wp:extent cx="2282190" cy="1771247"/>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e dentist 1517 0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7428" cy="1775313"/>
                    </a:xfrm>
                    <a:prstGeom prst="rect">
                      <a:avLst/>
                    </a:prstGeom>
                  </pic:spPr>
                </pic:pic>
              </a:graphicData>
            </a:graphic>
          </wp:inline>
        </w:drawing>
      </w:r>
    </w:p>
    <w:p w:rsidR="007B22F0" w:rsidRDefault="007B22F0" w:rsidP="007B22F0">
      <w:pPr>
        <w:spacing w:after="0"/>
        <w:jc w:val="both"/>
        <w:rPr>
          <w:noProof/>
        </w:rPr>
      </w:pPr>
    </w:p>
    <w:p w:rsidR="00EC22C3" w:rsidRDefault="00EC22C3" w:rsidP="008E3881">
      <w:pPr>
        <w:pStyle w:val="ListParagraph"/>
        <w:numPr>
          <w:ilvl w:val="0"/>
          <w:numId w:val="34"/>
        </w:numPr>
        <w:spacing w:after="0"/>
        <w:jc w:val="both"/>
        <w:rPr>
          <w:noProof/>
        </w:rPr>
      </w:pPr>
      <w:r>
        <w:rPr>
          <w:noProof/>
        </w:rPr>
        <w:t>SMTEC CAD students are using their problem-solving and entrepreneruial skills to solve problems and “make</w:t>
      </w:r>
      <w:r w:rsidR="00FD67DD">
        <w:rPr>
          <w:noProof/>
        </w:rPr>
        <w:t xml:space="preserve"> parts.” Pictured below is the “Analog Controller Extension” designed by Mitch McConville </w:t>
      </w:r>
      <w:r>
        <w:rPr>
          <w:noProof/>
        </w:rPr>
        <w:t>and also custom phone cases</w:t>
      </w:r>
      <w:r w:rsidR="00FD67DD">
        <w:rPr>
          <w:noProof/>
        </w:rPr>
        <w:t xml:space="preserve"> and key chaiins</w:t>
      </w:r>
      <w:r>
        <w:rPr>
          <w:noProof/>
        </w:rPr>
        <w:t xml:space="preserve"> which can be ordered through the CAD classroom. Way to use your skills!</w:t>
      </w:r>
    </w:p>
    <w:p w:rsidR="003C4A16" w:rsidRDefault="003C4A16" w:rsidP="003C4A16">
      <w:pPr>
        <w:spacing w:after="0"/>
        <w:jc w:val="both"/>
        <w:rPr>
          <w:noProof/>
        </w:rPr>
      </w:pPr>
      <w:r>
        <w:rPr>
          <w:noProof/>
        </w:rPr>
        <w:t xml:space="preserve">               </w:t>
      </w:r>
      <w:r>
        <w:rPr>
          <w:noProof/>
        </w:rPr>
        <w:drawing>
          <wp:inline distT="0" distB="0" distL="0" distR="0">
            <wp:extent cx="1733550" cy="110454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alog Controller Extension-Mitch McConvill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8401" cy="1114006"/>
                    </a:xfrm>
                    <a:prstGeom prst="rect">
                      <a:avLst/>
                    </a:prstGeom>
                  </pic:spPr>
                </pic:pic>
              </a:graphicData>
            </a:graphic>
          </wp:inline>
        </w:drawing>
      </w:r>
      <w:r>
        <w:rPr>
          <w:noProof/>
        </w:rPr>
        <w:t xml:space="preserve">        </w:t>
      </w:r>
      <w:r>
        <w:rPr>
          <w:noProof/>
        </w:rPr>
        <w:drawing>
          <wp:inline distT="0" distB="0" distL="0" distR="0">
            <wp:extent cx="1485900" cy="11098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E 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0883" cy="1113543"/>
                    </a:xfrm>
                    <a:prstGeom prst="rect">
                      <a:avLst/>
                    </a:prstGeom>
                  </pic:spPr>
                </pic:pic>
              </a:graphicData>
            </a:graphic>
          </wp:inline>
        </w:drawing>
      </w:r>
      <w:r>
        <w:rPr>
          <w:noProof/>
        </w:rPr>
        <w:t xml:space="preserve">        </w:t>
      </w:r>
      <w:r>
        <w:rPr>
          <w:noProof/>
        </w:rPr>
        <w:drawing>
          <wp:inline distT="0" distB="0" distL="0" distR="0">
            <wp:extent cx="1656715" cy="113265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TE 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6339" cy="1139233"/>
                    </a:xfrm>
                    <a:prstGeom prst="rect">
                      <a:avLst/>
                    </a:prstGeom>
                  </pic:spPr>
                </pic:pic>
              </a:graphicData>
            </a:graphic>
          </wp:inline>
        </w:drawing>
      </w:r>
    </w:p>
    <w:p w:rsidR="003C4A16" w:rsidRDefault="003C4A16" w:rsidP="003C4A16">
      <w:pPr>
        <w:spacing w:after="0"/>
        <w:jc w:val="both"/>
        <w:rPr>
          <w:noProof/>
        </w:rPr>
      </w:pPr>
    </w:p>
    <w:p w:rsidR="003C4A16" w:rsidRDefault="003C4A16" w:rsidP="0083050F">
      <w:pPr>
        <w:spacing w:after="0"/>
        <w:jc w:val="center"/>
        <w:rPr>
          <w:noProof/>
        </w:rPr>
      </w:pPr>
      <w:r>
        <w:rPr>
          <w:noProof/>
        </w:rPr>
        <w:t xml:space="preserve">             </w:t>
      </w:r>
      <w:r>
        <w:rPr>
          <w:noProof/>
        </w:rPr>
        <w:drawing>
          <wp:inline distT="0" distB="0" distL="0" distR="0">
            <wp:extent cx="2133600" cy="3648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4949" cy="3684578"/>
                    </a:xfrm>
                    <a:prstGeom prst="rect">
                      <a:avLst/>
                    </a:prstGeom>
                  </pic:spPr>
                </pic:pic>
              </a:graphicData>
            </a:graphic>
          </wp:inline>
        </w:drawing>
      </w:r>
    </w:p>
    <w:p w:rsidR="003C4A16" w:rsidRDefault="003C4A16" w:rsidP="003C4A16">
      <w:pPr>
        <w:spacing w:after="0"/>
        <w:jc w:val="both"/>
        <w:rPr>
          <w:noProof/>
        </w:rPr>
      </w:pPr>
    </w:p>
    <w:p w:rsidR="0083050F" w:rsidRDefault="0083050F" w:rsidP="003C4A16">
      <w:pPr>
        <w:spacing w:after="0"/>
        <w:jc w:val="both"/>
        <w:rPr>
          <w:noProof/>
        </w:rPr>
      </w:pPr>
    </w:p>
    <w:p w:rsidR="0083050F" w:rsidRDefault="0083050F" w:rsidP="003C4A16">
      <w:pPr>
        <w:spacing w:after="0"/>
        <w:jc w:val="both"/>
        <w:rPr>
          <w:noProof/>
        </w:rPr>
      </w:pPr>
    </w:p>
    <w:p w:rsidR="0083050F" w:rsidRDefault="0083050F" w:rsidP="003C4A16">
      <w:pPr>
        <w:spacing w:after="0"/>
        <w:jc w:val="both"/>
        <w:rPr>
          <w:noProof/>
        </w:rPr>
      </w:pPr>
    </w:p>
    <w:p w:rsidR="00EC22C3" w:rsidRDefault="00EC22C3" w:rsidP="008E3881">
      <w:pPr>
        <w:pStyle w:val="ListParagraph"/>
        <w:numPr>
          <w:ilvl w:val="0"/>
          <w:numId w:val="34"/>
        </w:numPr>
        <w:spacing w:after="0"/>
        <w:jc w:val="both"/>
        <w:rPr>
          <w:noProof/>
        </w:rPr>
      </w:pPr>
      <w:r>
        <w:rPr>
          <w:noProof/>
        </w:rPr>
        <w:t>S</w:t>
      </w:r>
      <w:r w:rsidR="0083050F">
        <w:rPr>
          <w:noProof/>
        </w:rPr>
        <w:t>MTEC Manufacturing Tech student Austin</w:t>
      </w:r>
      <w:r w:rsidR="003B19EF">
        <w:rPr>
          <w:noProof/>
        </w:rPr>
        <w:t xml:space="preserve"> Morse</w:t>
      </w:r>
      <w:r>
        <w:rPr>
          <w:noProof/>
        </w:rPr>
        <w:t xml:space="preserve"> shows the part he made to assist in the re-design of the LHS BBQ grill. This inter-disciplinary project began with a request by the culinary students for an update</w:t>
      </w:r>
      <w:r w:rsidR="00C37D68">
        <w:rPr>
          <w:noProof/>
        </w:rPr>
        <w:t>d</w:t>
      </w:r>
      <w:r>
        <w:rPr>
          <w:noProof/>
        </w:rPr>
        <w:t xml:space="preserve"> BBQ for school functions, moved onto the CAD classroom for design and onto Manufacturing to make parts, and then will finally move onto Auto for final renovations. </w:t>
      </w:r>
    </w:p>
    <w:p w:rsidR="0083050F" w:rsidRDefault="0083050F" w:rsidP="0083050F">
      <w:pPr>
        <w:spacing w:after="0"/>
        <w:jc w:val="both"/>
        <w:rPr>
          <w:noProof/>
        </w:rPr>
      </w:pPr>
    </w:p>
    <w:p w:rsidR="0083050F" w:rsidRDefault="0083050F" w:rsidP="0083050F">
      <w:pPr>
        <w:spacing w:after="0"/>
        <w:jc w:val="both"/>
        <w:rPr>
          <w:noProof/>
        </w:rPr>
      </w:pPr>
      <w:r>
        <w:rPr>
          <w:noProof/>
        </w:rPr>
        <w:t xml:space="preserve">              </w:t>
      </w:r>
      <w:r>
        <w:rPr>
          <w:noProof/>
        </w:rPr>
        <w:drawing>
          <wp:inline distT="0" distB="0" distL="0" distR="0">
            <wp:extent cx="2457450" cy="1914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7450" cy="1914525"/>
                    </a:xfrm>
                    <a:prstGeom prst="rect">
                      <a:avLst/>
                    </a:prstGeom>
                  </pic:spPr>
                </pic:pic>
              </a:graphicData>
            </a:graphic>
          </wp:inline>
        </w:drawing>
      </w:r>
      <w:r>
        <w:rPr>
          <w:noProof/>
        </w:rPr>
        <w:t xml:space="preserve">                   </w:t>
      </w:r>
      <w:r>
        <w:rPr>
          <w:noProof/>
        </w:rPr>
        <w:drawing>
          <wp:inline distT="0" distB="0" distL="0" distR="0">
            <wp:extent cx="2457450" cy="1914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7450" cy="1914525"/>
                    </a:xfrm>
                    <a:prstGeom prst="rect">
                      <a:avLst/>
                    </a:prstGeom>
                  </pic:spPr>
                </pic:pic>
              </a:graphicData>
            </a:graphic>
          </wp:inline>
        </w:drawing>
      </w:r>
    </w:p>
    <w:p w:rsidR="0083050F" w:rsidRDefault="0083050F" w:rsidP="0083050F">
      <w:pPr>
        <w:spacing w:after="0"/>
        <w:jc w:val="both"/>
        <w:rPr>
          <w:noProof/>
        </w:rPr>
      </w:pPr>
    </w:p>
    <w:p w:rsidR="005F6B87" w:rsidRDefault="008955B2" w:rsidP="005F6B87">
      <w:pPr>
        <w:pStyle w:val="ListParagraph"/>
        <w:numPr>
          <w:ilvl w:val="0"/>
          <w:numId w:val="34"/>
        </w:numPr>
        <w:spacing w:after="0"/>
        <w:jc w:val="both"/>
        <w:rPr>
          <w:noProof/>
        </w:rPr>
      </w:pPr>
      <w:r>
        <w:rPr>
          <w:noProof/>
        </w:rPr>
        <w:t>Congratuations to the winners of the Cosmetology 1 Holida</w:t>
      </w:r>
      <w:r w:rsidR="0083050F">
        <w:rPr>
          <w:noProof/>
        </w:rPr>
        <w:t>y Up Do Competition</w:t>
      </w:r>
    </w:p>
    <w:p w:rsidR="0083050F" w:rsidRDefault="0083050F" w:rsidP="0083050F">
      <w:pPr>
        <w:spacing w:after="0"/>
        <w:jc w:val="center"/>
        <w:rPr>
          <w:noProof/>
        </w:rPr>
      </w:pPr>
      <w:r>
        <w:rPr>
          <w:noProof/>
        </w:rPr>
        <w:drawing>
          <wp:inline distT="0" distB="0" distL="0" distR="0">
            <wp:extent cx="1400175" cy="211386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dasr 1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2611" cy="2132638"/>
                    </a:xfrm>
                    <a:prstGeom prst="rect">
                      <a:avLst/>
                    </a:prstGeom>
                  </pic:spPr>
                </pic:pic>
              </a:graphicData>
            </a:graphic>
          </wp:inline>
        </w:drawing>
      </w:r>
      <w:r>
        <w:rPr>
          <w:noProof/>
        </w:rPr>
        <w:t xml:space="preserve">    </w:t>
      </w:r>
      <w:r>
        <w:rPr>
          <w:noProof/>
        </w:rPr>
        <w:drawing>
          <wp:inline distT="0" distB="0" distL="0" distR="0">
            <wp:extent cx="1419225" cy="2114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iam Eldasr-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8870" cy="2128920"/>
                    </a:xfrm>
                    <a:prstGeom prst="rect">
                      <a:avLst/>
                    </a:prstGeom>
                  </pic:spPr>
                </pic:pic>
              </a:graphicData>
            </a:graphic>
          </wp:inline>
        </w:drawing>
      </w:r>
    </w:p>
    <w:p w:rsidR="0083050F" w:rsidRDefault="0083050F" w:rsidP="0083050F">
      <w:pPr>
        <w:spacing w:after="0"/>
        <w:jc w:val="both"/>
        <w:rPr>
          <w:noProof/>
        </w:rPr>
      </w:pPr>
      <w:r>
        <w:rPr>
          <w:noProof/>
        </w:rPr>
        <w:t xml:space="preserve">                                                           Miram Eldasr 1</w:t>
      </w:r>
      <w:r w:rsidRPr="0083050F">
        <w:rPr>
          <w:noProof/>
          <w:vertAlign w:val="superscript"/>
        </w:rPr>
        <w:t>st</w:t>
      </w:r>
      <w:r>
        <w:rPr>
          <w:noProof/>
        </w:rPr>
        <w:t xml:space="preserve"> Place-Mrs. Deddeh’s Class</w:t>
      </w:r>
    </w:p>
    <w:p w:rsidR="0083050F" w:rsidRDefault="001C4DEE" w:rsidP="0083050F">
      <w:pPr>
        <w:spacing w:after="0"/>
        <w:jc w:val="both"/>
        <w:rPr>
          <w:noProof/>
        </w:rPr>
      </w:pPr>
      <w:r>
        <w:rPr>
          <w:noProof/>
        </w:rPr>
        <w:t xml:space="preserve">                                                </w:t>
      </w:r>
      <w:r w:rsidR="0083050F">
        <w:rPr>
          <w:noProof/>
        </w:rPr>
        <w:drawing>
          <wp:inline distT="0" distB="0" distL="0" distR="0">
            <wp:extent cx="1390650" cy="2009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ylee Murphy-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0650" cy="2009775"/>
                    </a:xfrm>
                    <a:prstGeom prst="rect">
                      <a:avLst/>
                    </a:prstGeom>
                  </pic:spPr>
                </pic:pic>
              </a:graphicData>
            </a:graphic>
          </wp:inline>
        </w:drawing>
      </w:r>
      <w:r>
        <w:rPr>
          <w:noProof/>
        </w:rPr>
        <w:t xml:space="preserve">    </w:t>
      </w:r>
      <w:r w:rsidR="0083050F">
        <w:rPr>
          <w:noProof/>
        </w:rPr>
        <w:drawing>
          <wp:inline distT="0" distB="0" distL="0" distR="0">
            <wp:extent cx="1400175" cy="2000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rphy-1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1026" cy="2001466"/>
                    </a:xfrm>
                    <a:prstGeom prst="rect">
                      <a:avLst/>
                    </a:prstGeom>
                  </pic:spPr>
                </pic:pic>
              </a:graphicData>
            </a:graphic>
          </wp:inline>
        </w:drawing>
      </w:r>
    </w:p>
    <w:p w:rsidR="001C4DEE" w:rsidRDefault="001C4DEE" w:rsidP="0083050F">
      <w:pPr>
        <w:spacing w:after="0"/>
        <w:jc w:val="both"/>
        <w:rPr>
          <w:noProof/>
        </w:rPr>
      </w:pPr>
      <w:r>
        <w:rPr>
          <w:noProof/>
        </w:rPr>
        <w:t xml:space="preserve">                             </w:t>
      </w:r>
      <w:r w:rsidR="004157C0">
        <w:rPr>
          <w:noProof/>
        </w:rPr>
        <w:t xml:space="preserve">                             Kaylee Murphy 1st Place-Mrs. Ehrke’s Class</w:t>
      </w:r>
    </w:p>
    <w:p w:rsidR="004157C0" w:rsidRDefault="00422BC9" w:rsidP="004157C0">
      <w:pPr>
        <w:spacing w:after="0"/>
        <w:jc w:val="center"/>
        <w:rPr>
          <w:noProof/>
        </w:rPr>
      </w:pPr>
      <w:r>
        <w:rPr>
          <w:noProof/>
        </w:rPr>
        <w:lastRenderedPageBreak/>
        <w:t xml:space="preserve">   </w:t>
      </w:r>
      <w:r w:rsidR="004157C0">
        <w:rPr>
          <w:noProof/>
        </w:rPr>
        <w:drawing>
          <wp:inline distT="0" distB="0" distL="0" distR="0">
            <wp:extent cx="1591310" cy="2352675"/>
            <wp:effectExtent l="0" t="0" r="889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ssica Verstraete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3328" cy="2355659"/>
                    </a:xfrm>
                    <a:prstGeom prst="rect">
                      <a:avLst/>
                    </a:prstGeom>
                  </pic:spPr>
                </pic:pic>
              </a:graphicData>
            </a:graphic>
          </wp:inline>
        </w:drawing>
      </w:r>
      <w:r w:rsidR="004157C0">
        <w:rPr>
          <w:noProof/>
        </w:rPr>
        <w:t xml:space="preserve">       </w:t>
      </w:r>
      <w:r w:rsidR="004157C0">
        <w:rPr>
          <w:noProof/>
        </w:rPr>
        <w:drawing>
          <wp:inline distT="0" distB="0" distL="0" distR="0">
            <wp:extent cx="1656715" cy="233362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erstraete 1s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7500" cy="2348817"/>
                    </a:xfrm>
                    <a:prstGeom prst="rect">
                      <a:avLst/>
                    </a:prstGeom>
                  </pic:spPr>
                </pic:pic>
              </a:graphicData>
            </a:graphic>
          </wp:inline>
        </w:drawing>
      </w:r>
      <w:r w:rsidR="004157C0">
        <w:rPr>
          <w:noProof/>
        </w:rPr>
        <w:t xml:space="preserve"> </w:t>
      </w:r>
    </w:p>
    <w:p w:rsidR="0083050F" w:rsidRDefault="004157C0" w:rsidP="0083050F">
      <w:pPr>
        <w:spacing w:after="0"/>
        <w:jc w:val="both"/>
        <w:rPr>
          <w:noProof/>
        </w:rPr>
      </w:pPr>
      <w:r>
        <w:rPr>
          <w:noProof/>
        </w:rPr>
        <w:t xml:space="preserve">                                                    Jessica Verstraete 1</w:t>
      </w:r>
      <w:r w:rsidRPr="004157C0">
        <w:rPr>
          <w:noProof/>
          <w:vertAlign w:val="superscript"/>
        </w:rPr>
        <w:t>st</w:t>
      </w:r>
      <w:r>
        <w:rPr>
          <w:noProof/>
        </w:rPr>
        <w:t xml:space="preserve"> Place-Mrs. Mulder’</w:t>
      </w:r>
      <w:r w:rsidR="00093458">
        <w:rPr>
          <w:noProof/>
        </w:rPr>
        <w:t>s Class</w:t>
      </w:r>
    </w:p>
    <w:p w:rsidR="0083050F" w:rsidRDefault="0083050F" w:rsidP="0083050F">
      <w:pPr>
        <w:spacing w:after="0"/>
        <w:jc w:val="both"/>
        <w:rPr>
          <w:noProof/>
        </w:rPr>
      </w:pPr>
    </w:p>
    <w:tbl>
      <w:tblPr>
        <w:tblpPr w:leftFromText="180" w:rightFromText="180" w:vertAnchor="text" w:horzAnchor="margin" w:tblpXSpec="center" w:tblpY="1148"/>
        <w:tblW w:w="3684" w:type="dxa"/>
        <w:tblLook w:val="04A0" w:firstRow="1" w:lastRow="0" w:firstColumn="1" w:lastColumn="0" w:noHBand="0" w:noVBand="1"/>
      </w:tblPr>
      <w:tblGrid>
        <w:gridCol w:w="1280"/>
        <w:gridCol w:w="1444"/>
        <w:gridCol w:w="960"/>
      </w:tblGrid>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Samah</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Zokari</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CL</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Rachel</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Evans</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CL</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Brooke</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Popour</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CL</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Gabriell</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Hayes</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FHS</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Cortney</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Cooper</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FHS</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Tahmina</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Islam</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FHS</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Latavia</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Curtis</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LHS</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Zlayiah</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Frazier</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LHS</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Betty</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Morgan</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Naheda</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Musa</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Olivia</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Mausolf</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Mariya</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Benson</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Alexis</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Cerra</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Andrea</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Walker</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Emily</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Dempsey</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Briana</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Paval</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Danielle</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Damm</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Megan</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Januszkiewicz</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Hayley</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Moreton</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r w:rsidR="006F3024" w:rsidTr="006F3024">
        <w:trPr>
          <w:trHeight w:val="300"/>
        </w:trPr>
        <w:tc>
          <w:tcPr>
            <w:tcW w:w="1280"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Jaden</w:t>
            </w:r>
          </w:p>
        </w:tc>
        <w:tc>
          <w:tcPr>
            <w:tcW w:w="1444" w:type="dxa"/>
            <w:noWrap/>
            <w:vAlign w:val="bottom"/>
            <w:hideMark/>
          </w:tcPr>
          <w:p w:rsidR="006F3024" w:rsidRDefault="006F3024" w:rsidP="006F3024">
            <w:pPr>
              <w:spacing w:after="0" w:line="240" w:lineRule="auto"/>
              <w:rPr>
                <w:rFonts w:ascii="Calibri" w:eastAsia="Times New Roman" w:hAnsi="Calibri" w:cs="Times New Roman"/>
                <w:color w:val="000000"/>
              </w:rPr>
            </w:pPr>
            <w:r>
              <w:rPr>
                <w:rFonts w:ascii="Calibri" w:eastAsia="Times New Roman" w:hAnsi="Calibri" w:cs="Times New Roman"/>
                <w:color w:val="000000"/>
              </w:rPr>
              <w:t>Tookes</w:t>
            </w:r>
          </w:p>
        </w:tc>
        <w:tc>
          <w:tcPr>
            <w:tcW w:w="960" w:type="dxa"/>
            <w:noWrap/>
            <w:vAlign w:val="bottom"/>
            <w:hideMark/>
          </w:tcPr>
          <w:p w:rsidR="006F3024" w:rsidRDefault="006F3024" w:rsidP="006F30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w:t>
            </w:r>
          </w:p>
        </w:tc>
      </w:tr>
    </w:tbl>
    <w:p w:rsidR="00EC22C3" w:rsidRDefault="00DA6DE3" w:rsidP="008E3881">
      <w:pPr>
        <w:pStyle w:val="ListParagraph"/>
        <w:numPr>
          <w:ilvl w:val="0"/>
          <w:numId w:val="34"/>
        </w:numPr>
        <w:spacing w:after="0"/>
        <w:jc w:val="both"/>
        <w:rPr>
          <w:noProof/>
        </w:rPr>
      </w:pPr>
      <w:r>
        <w:rPr>
          <w:noProof/>
        </w:rPr>
        <w:t>Congratualtions to the following students who have applied and been accepted to complete their clinical hours at Shelby Crossing for the Certified Nurse Assistant Program. Students will co</w:t>
      </w:r>
      <w:r w:rsidR="00D53401">
        <w:rPr>
          <w:noProof/>
        </w:rPr>
        <w:t xml:space="preserve">mplete a minimum of 24 hours of hands-on work with patients in preparation for their national exam later in the year. </w:t>
      </w: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6F3024" w:rsidRDefault="006F3024" w:rsidP="00BB2A9F">
      <w:pPr>
        <w:spacing w:after="0"/>
        <w:jc w:val="center"/>
        <w:rPr>
          <w:noProof/>
        </w:rPr>
      </w:pPr>
    </w:p>
    <w:p w:rsidR="00BB2A9F" w:rsidRDefault="00BB2A9F" w:rsidP="006F3024">
      <w:pPr>
        <w:spacing w:after="0"/>
        <w:rPr>
          <w:noProof/>
        </w:rPr>
      </w:pPr>
    </w:p>
    <w:p w:rsidR="00BB2A9F" w:rsidRDefault="00BB2A9F" w:rsidP="00BB2A9F">
      <w:pPr>
        <w:spacing w:after="0"/>
        <w:jc w:val="center"/>
        <w:rPr>
          <w:noProof/>
        </w:rPr>
      </w:pPr>
      <w:r>
        <w:rPr>
          <w:noProof/>
        </w:rPr>
        <w:t xml:space="preserve">     </w:t>
      </w:r>
    </w:p>
    <w:p w:rsidR="00BB2A9F" w:rsidRDefault="00BB2A9F" w:rsidP="00BB2A9F">
      <w:pPr>
        <w:spacing w:after="0"/>
        <w:jc w:val="center"/>
        <w:rPr>
          <w:noProof/>
        </w:rPr>
      </w:pPr>
      <w:r>
        <w:rPr>
          <w:noProof/>
        </w:rPr>
        <w:t xml:space="preserve">                  </w:t>
      </w:r>
    </w:p>
    <w:p w:rsidR="00BB2A9F" w:rsidRDefault="00BB2A9F" w:rsidP="003B19EF">
      <w:pPr>
        <w:spacing w:after="0"/>
        <w:jc w:val="both"/>
        <w:rPr>
          <w:noProof/>
        </w:rPr>
      </w:pPr>
    </w:p>
    <w:p w:rsidR="003B7EA2" w:rsidRDefault="0013080F" w:rsidP="00D5125D">
      <w:pPr>
        <w:spacing w:after="0"/>
        <w:rPr>
          <w:noProof/>
        </w:rPr>
      </w:pPr>
      <w:r>
        <w:rPr>
          <w:noProof/>
        </w:rPr>
        <w:t xml:space="preserve"> </w:t>
      </w:r>
      <w:r w:rsidR="00BB2A9F">
        <w:rPr>
          <w:noProof/>
        </w:rPr>
        <w:t xml:space="preserve">            </w:t>
      </w:r>
      <w:r w:rsidR="00D1361E">
        <w:rPr>
          <w:noProof/>
        </w:rPr>
        <w:t xml:space="preserve"> </w:t>
      </w:r>
      <w:r>
        <w:rPr>
          <w:noProof/>
        </w:rPr>
        <w:t xml:space="preserve">      </w:t>
      </w:r>
    </w:p>
    <w:p w:rsidR="00C56648" w:rsidRDefault="00C56648" w:rsidP="00BB2A9F">
      <w:pPr>
        <w:spacing w:after="0"/>
        <w:rPr>
          <w:b/>
          <w:sz w:val="28"/>
          <w:szCs w:val="28"/>
          <w:u w:val="single"/>
        </w:rPr>
      </w:pPr>
    </w:p>
    <w:p w:rsidR="00B22296" w:rsidRDefault="00B22296" w:rsidP="00BB2A9F">
      <w:pPr>
        <w:spacing w:after="0"/>
        <w:rPr>
          <w:b/>
          <w:sz w:val="28"/>
          <w:szCs w:val="28"/>
          <w:u w:val="single"/>
        </w:rPr>
      </w:pPr>
    </w:p>
    <w:p w:rsidR="003B7EA2" w:rsidRPr="00BB2A9F" w:rsidRDefault="0013080F" w:rsidP="00BB2A9F">
      <w:pPr>
        <w:spacing w:after="0"/>
        <w:rPr>
          <w:b/>
          <w:sz w:val="28"/>
          <w:szCs w:val="28"/>
          <w:u w:val="single"/>
        </w:rPr>
      </w:pPr>
      <w:r>
        <w:rPr>
          <w:b/>
          <w:sz w:val="28"/>
          <w:szCs w:val="28"/>
          <w:u w:val="single"/>
        </w:rPr>
        <w:t>S</w:t>
      </w:r>
      <w:r w:rsidR="00317E35" w:rsidRPr="00317E35">
        <w:rPr>
          <w:b/>
          <w:sz w:val="28"/>
          <w:szCs w:val="28"/>
          <w:u w:val="single"/>
        </w:rPr>
        <w:t>MTEC News</w:t>
      </w:r>
    </w:p>
    <w:p w:rsidR="009A47D0" w:rsidRPr="009A47D0" w:rsidRDefault="0013080F" w:rsidP="00E90CE7">
      <w:pPr>
        <w:pStyle w:val="ListParagraph"/>
        <w:numPr>
          <w:ilvl w:val="0"/>
          <w:numId w:val="26"/>
        </w:numPr>
        <w:spacing w:after="0"/>
        <w:rPr>
          <w:b/>
        </w:rPr>
      </w:pPr>
      <w:r>
        <w:t>Congratulations to the following teachers on receiving approval from OCTE on their New Program Applications. Your dedication and commitment is appreciated!</w:t>
      </w:r>
    </w:p>
    <w:p w:rsidR="009A47D0" w:rsidRPr="009A47D0" w:rsidRDefault="009A47D0" w:rsidP="00BB2A9F">
      <w:pPr>
        <w:pStyle w:val="ListParagraph"/>
        <w:spacing w:after="0"/>
        <w:ind w:left="1440"/>
        <w:rPr>
          <w:b/>
        </w:rPr>
      </w:pPr>
      <w:r>
        <w:t>Center Line</w:t>
      </w:r>
      <w:r>
        <w:tab/>
      </w:r>
      <w:r>
        <w:tab/>
        <w:t>Steve Sheardown</w:t>
      </w:r>
      <w:r>
        <w:tab/>
        <w:t>Marketing</w:t>
      </w:r>
    </w:p>
    <w:p w:rsidR="009A47D0" w:rsidRDefault="009A47D0" w:rsidP="009A47D0">
      <w:pPr>
        <w:spacing w:after="0"/>
        <w:ind w:left="3240" w:firstLine="360"/>
      </w:pPr>
      <w:r>
        <w:t>Donna Giacona</w:t>
      </w:r>
      <w:r>
        <w:tab/>
      </w:r>
      <w:r>
        <w:tab/>
        <w:t>Web Design</w:t>
      </w:r>
    </w:p>
    <w:p w:rsidR="009A47D0" w:rsidRDefault="009A47D0" w:rsidP="009A47D0">
      <w:pPr>
        <w:spacing w:after="0"/>
      </w:pPr>
      <w:r>
        <w:tab/>
      </w:r>
    </w:p>
    <w:p w:rsidR="009A47D0" w:rsidRDefault="009A47D0" w:rsidP="009A47D0">
      <w:pPr>
        <w:spacing w:after="0"/>
      </w:pPr>
      <w:r>
        <w:tab/>
      </w:r>
      <w:r>
        <w:tab/>
        <w:t>Fitzgerald</w:t>
      </w:r>
      <w:r>
        <w:tab/>
      </w:r>
      <w:r>
        <w:tab/>
        <w:t>Ken Krause</w:t>
      </w:r>
      <w:r>
        <w:tab/>
      </w:r>
      <w:r>
        <w:tab/>
        <w:t>Accounting</w:t>
      </w:r>
    </w:p>
    <w:p w:rsidR="009A47D0" w:rsidRDefault="009A47D0" w:rsidP="009A47D0">
      <w:pPr>
        <w:spacing w:after="0"/>
      </w:pPr>
    </w:p>
    <w:p w:rsidR="009A47D0" w:rsidRDefault="009A47D0" w:rsidP="009A47D0">
      <w:pPr>
        <w:spacing w:after="0"/>
      </w:pPr>
      <w:r>
        <w:tab/>
      </w:r>
      <w:r>
        <w:tab/>
        <w:t>Lincoln</w:t>
      </w:r>
      <w:r>
        <w:tab/>
      </w:r>
      <w:r>
        <w:tab/>
      </w:r>
      <w:r>
        <w:tab/>
        <w:t>Fred Cook</w:t>
      </w:r>
      <w:r>
        <w:tab/>
      </w:r>
      <w:r>
        <w:tab/>
        <w:t>Mechanical Drafting</w:t>
      </w:r>
    </w:p>
    <w:p w:rsidR="009A47D0" w:rsidRDefault="009A47D0" w:rsidP="009A47D0">
      <w:pPr>
        <w:spacing w:after="0"/>
      </w:pPr>
    </w:p>
    <w:p w:rsidR="009A47D0" w:rsidRDefault="009A47D0" w:rsidP="009A47D0">
      <w:pPr>
        <w:spacing w:after="0"/>
      </w:pPr>
      <w:r>
        <w:tab/>
      </w:r>
      <w:r>
        <w:tab/>
        <w:t>Warren Woods</w:t>
      </w:r>
      <w:r>
        <w:tab/>
      </w:r>
      <w:r>
        <w:tab/>
        <w:t>Layla Kayyod</w:t>
      </w:r>
      <w:r>
        <w:tab/>
      </w:r>
      <w:r>
        <w:tab/>
        <w:t>Accounting</w:t>
      </w:r>
    </w:p>
    <w:p w:rsidR="009A47D0" w:rsidRDefault="00BB2A9F" w:rsidP="009A47D0">
      <w:pPr>
        <w:spacing w:after="0"/>
      </w:pPr>
      <w:r>
        <w:tab/>
      </w:r>
    </w:p>
    <w:p w:rsidR="00BB2A9F" w:rsidRDefault="0013080F" w:rsidP="00BB2A9F">
      <w:pPr>
        <w:pStyle w:val="ListParagraph"/>
        <w:numPr>
          <w:ilvl w:val="0"/>
          <w:numId w:val="32"/>
        </w:numPr>
        <w:spacing w:after="0"/>
      </w:pPr>
      <w:r>
        <w:t xml:space="preserve">Our SMTEC </w:t>
      </w:r>
      <w:r w:rsidR="00BB2A9F">
        <w:t>Making t</w:t>
      </w:r>
      <w:r w:rsidR="00CC6655">
        <w:t>he Connection page</w:t>
      </w:r>
      <w:r>
        <w:t>s</w:t>
      </w:r>
      <w:r w:rsidR="00CC6655">
        <w:t xml:space="preserve"> in the Macomb</w:t>
      </w:r>
      <w:r>
        <w:t xml:space="preserve"> Daily have all run.</w:t>
      </w:r>
      <w:r w:rsidR="00CC6655">
        <w:t xml:space="preserve"> Here is the </w:t>
      </w:r>
      <w:r>
        <w:t xml:space="preserve">link for their </w:t>
      </w:r>
      <w:r w:rsidR="00CC6655">
        <w:t>article</w:t>
      </w:r>
      <w:r>
        <w:t>s</w:t>
      </w:r>
      <w:r w:rsidR="00CC6655">
        <w:t xml:space="preserve"> about the good things happening in CTE.</w:t>
      </w:r>
      <w:r w:rsidR="00EE7EED" w:rsidRPr="00EE7EED">
        <w:t xml:space="preserve"> </w:t>
      </w:r>
    </w:p>
    <w:p w:rsidR="00B22296" w:rsidRDefault="00B22296" w:rsidP="00B22296">
      <w:pPr>
        <w:spacing w:after="0"/>
      </w:pPr>
    </w:p>
    <w:p w:rsidR="00B22296" w:rsidRDefault="00422BC9" w:rsidP="00B22296">
      <w:pPr>
        <w:spacing w:after="0"/>
      </w:pPr>
      <w:r>
        <w:t xml:space="preserve">                           </w:t>
      </w:r>
      <w:hyperlink r:id="rId25" w:history="1">
        <w:r w:rsidRPr="00422BC9">
          <w:rPr>
            <w:rStyle w:val="Hyperlink"/>
          </w:rPr>
          <w:t>http://www.misd.net/careerteched/makingtheconnection.html</w:t>
        </w:r>
      </w:hyperlink>
    </w:p>
    <w:p w:rsidR="00B22296" w:rsidRDefault="00B22296" w:rsidP="00B22296">
      <w:pPr>
        <w:spacing w:after="0"/>
      </w:pPr>
    </w:p>
    <w:p w:rsidR="005F6B87" w:rsidRDefault="005F6B87" w:rsidP="006856E0">
      <w:pPr>
        <w:pStyle w:val="ListParagraph"/>
        <w:numPr>
          <w:ilvl w:val="0"/>
          <w:numId w:val="32"/>
        </w:numPr>
        <w:spacing w:after="0"/>
      </w:pPr>
      <w:r>
        <w:t>Congratulations Ken Krause on the article in MoneySKILLMatters! 4</w:t>
      </w:r>
      <w:r w:rsidRPr="005F6B87">
        <w:rPr>
          <w:vertAlign w:val="superscript"/>
        </w:rPr>
        <w:t>th</w:t>
      </w:r>
      <w:r>
        <w:t xml:space="preserve"> Quarter 2016 publication. Go to this link </w:t>
      </w:r>
      <w:hyperlink r:id="rId26" w:history="1">
        <w:r w:rsidR="006856E0" w:rsidRPr="006856E0">
          <w:rPr>
            <w:rStyle w:val="Hyperlink"/>
          </w:rPr>
          <w:t>http://afsaef.org/Portals/0/2016_4Q-MSMatters-WEB2.pdf</w:t>
        </w:r>
      </w:hyperlink>
      <w:r w:rsidR="006856E0">
        <w:t xml:space="preserve">              </w:t>
      </w:r>
      <w:r w:rsidR="006546A4">
        <w:t xml:space="preserve">                              </w:t>
      </w:r>
      <w:r>
        <w:t>to read the interesting work Ken is doing in his classroom!</w:t>
      </w:r>
    </w:p>
    <w:p w:rsidR="005F6B87" w:rsidRDefault="005F6B87" w:rsidP="00BB2A9F">
      <w:pPr>
        <w:pStyle w:val="ListParagraph"/>
        <w:numPr>
          <w:ilvl w:val="0"/>
          <w:numId w:val="32"/>
        </w:numPr>
        <w:spacing w:after="0"/>
      </w:pPr>
      <w:r>
        <w:t>Congratulations</w:t>
      </w:r>
      <w:r w:rsidR="000927E3">
        <w:t xml:space="preserve"> to Ms. Kayyod</w:t>
      </w:r>
      <w:r>
        <w:t xml:space="preserve"> for her efforts in winning a grant from the Michigan Schools and Government Credit Union. The grant allowed her to purchase a coin-operated foosball table for the Campus Corner Store. Students can “drop by” and play a quick game during their lunch hour while they “browse the store” for Titan items! Nice Job!</w:t>
      </w:r>
      <w:r w:rsidR="009876DD">
        <w:t xml:space="preserve"> </w:t>
      </w:r>
    </w:p>
    <w:p w:rsidR="009876DD" w:rsidRDefault="009876DD" w:rsidP="009876DD">
      <w:pPr>
        <w:spacing w:after="0"/>
      </w:pPr>
    </w:p>
    <w:p w:rsidR="009876DD" w:rsidRDefault="009876DD" w:rsidP="009876DD">
      <w:pPr>
        <w:spacing w:after="0"/>
        <w:jc w:val="center"/>
      </w:pPr>
      <w:r>
        <w:rPr>
          <w:noProof/>
        </w:rPr>
        <w:drawing>
          <wp:inline distT="0" distB="0" distL="0" distR="0">
            <wp:extent cx="2257425" cy="297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yyod-WWT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7425" cy="2971800"/>
                    </a:xfrm>
                    <a:prstGeom prst="rect">
                      <a:avLst/>
                    </a:prstGeom>
                  </pic:spPr>
                </pic:pic>
              </a:graphicData>
            </a:graphic>
          </wp:inline>
        </w:drawing>
      </w:r>
    </w:p>
    <w:p w:rsidR="009876DD" w:rsidRDefault="009876DD" w:rsidP="009876DD">
      <w:pPr>
        <w:spacing w:after="0"/>
      </w:pPr>
    </w:p>
    <w:p w:rsidR="009876DD" w:rsidRDefault="009876DD" w:rsidP="009876DD">
      <w:pPr>
        <w:spacing w:after="0"/>
      </w:pPr>
    </w:p>
    <w:p w:rsidR="009876DD" w:rsidRDefault="009876DD" w:rsidP="009876DD">
      <w:pPr>
        <w:spacing w:after="0"/>
      </w:pPr>
    </w:p>
    <w:p w:rsidR="009876DD" w:rsidRDefault="009876DD" w:rsidP="009876DD">
      <w:pPr>
        <w:spacing w:after="0"/>
      </w:pPr>
    </w:p>
    <w:p w:rsidR="009876DD" w:rsidRDefault="009876DD" w:rsidP="009876DD">
      <w:pPr>
        <w:spacing w:after="0"/>
      </w:pPr>
    </w:p>
    <w:p w:rsidR="009876DD" w:rsidRDefault="009876DD" w:rsidP="009876DD">
      <w:pPr>
        <w:spacing w:after="0"/>
      </w:pPr>
    </w:p>
    <w:p w:rsidR="009876DD" w:rsidRDefault="009876DD" w:rsidP="009876DD">
      <w:pPr>
        <w:spacing w:after="0"/>
      </w:pPr>
    </w:p>
    <w:p w:rsidR="00040168" w:rsidRDefault="00040168" w:rsidP="00BB2A9F">
      <w:pPr>
        <w:pStyle w:val="ListParagraph"/>
        <w:numPr>
          <w:ilvl w:val="0"/>
          <w:numId w:val="32"/>
        </w:numPr>
        <w:spacing w:after="0"/>
      </w:pPr>
      <w:r>
        <w:t>SMTEC is launching their first Early Middle College Program that is directly connected with the SMTEC Medical Assistant Program. Students must be current 10</w:t>
      </w:r>
      <w:r w:rsidRPr="00040168">
        <w:rPr>
          <w:vertAlign w:val="superscript"/>
        </w:rPr>
        <w:t>th</w:t>
      </w:r>
      <w:r>
        <w:t xml:space="preserve"> graders and will enroll for next year. Postcards were mailed to all SMTEC 10</w:t>
      </w:r>
      <w:r w:rsidRPr="00040168">
        <w:rPr>
          <w:vertAlign w:val="superscript"/>
        </w:rPr>
        <w:t>th</w:t>
      </w:r>
      <w:r>
        <w:t xml:space="preserve"> grade students (SEE ATTACHED). We hope this is the first of many formalized post-secondary options for SMTEC students. Information meeting will be held at each school on the following dates:</w:t>
      </w:r>
    </w:p>
    <w:p w:rsidR="00040168" w:rsidRDefault="00040168" w:rsidP="00040168">
      <w:pPr>
        <w:pStyle w:val="ListParagraph"/>
        <w:numPr>
          <w:ilvl w:val="1"/>
          <w:numId w:val="32"/>
        </w:numPr>
        <w:spacing w:after="0"/>
      </w:pPr>
      <w:r>
        <w:t>CL-Feb. 9 @ 9:30</w:t>
      </w:r>
    </w:p>
    <w:p w:rsidR="00040168" w:rsidRDefault="009876DD" w:rsidP="00040168">
      <w:pPr>
        <w:pStyle w:val="ListParagraph"/>
        <w:numPr>
          <w:ilvl w:val="1"/>
          <w:numId w:val="32"/>
        </w:numPr>
        <w:spacing w:after="0"/>
      </w:pPr>
      <w:r>
        <w:t>FHS-Feb. 8</w:t>
      </w:r>
      <w:r w:rsidR="00040168">
        <w:t xml:space="preserve"> @ 12:30</w:t>
      </w:r>
    </w:p>
    <w:p w:rsidR="00040168" w:rsidRDefault="00040168" w:rsidP="00040168">
      <w:pPr>
        <w:pStyle w:val="ListParagraph"/>
        <w:numPr>
          <w:ilvl w:val="1"/>
          <w:numId w:val="32"/>
        </w:numPr>
        <w:spacing w:after="0"/>
      </w:pPr>
      <w:r>
        <w:t>LHS-Feb. 7 @ 12:45</w:t>
      </w:r>
    </w:p>
    <w:p w:rsidR="00040168" w:rsidRDefault="00040168" w:rsidP="00040168">
      <w:pPr>
        <w:pStyle w:val="ListParagraph"/>
        <w:numPr>
          <w:ilvl w:val="1"/>
          <w:numId w:val="32"/>
        </w:numPr>
        <w:spacing w:after="0"/>
      </w:pPr>
      <w:r>
        <w:t>WWT-Feb. 14 @ 12:30</w:t>
      </w:r>
    </w:p>
    <w:p w:rsidR="00BB2A9F" w:rsidRDefault="00BB2A9F" w:rsidP="00BB2A9F">
      <w:pPr>
        <w:spacing w:after="0"/>
      </w:pPr>
    </w:p>
    <w:p w:rsidR="00D32093" w:rsidRDefault="00D32093" w:rsidP="00EE7EED">
      <w:pPr>
        <w:pStyle w:val="ListParagraph"/>
        <w:numPr>
          <w:ilvl w:val="0"/>
          <w:numId w:val="32"/>
        </w:numPr>
        <w:spacing w:after="0"/>
      </w:pPr>
      <w:r>
        <w:t>NTHS is off and running with our first community service project for the year. You should have a large white box in your classroom as well as a poster. We</w:t>
      </w:r>
      <w:r w:rsidR="00BB2A9F">
        <w:t xml:space="preserve"> are working with Turning Point</w:t>
      </w:r>
      <w:r>
        <w:t xml:space="preserve"> in Mt. Clemens to collect donated items that they are greatly in need of</w:t>
      </w:r>
      <w:r w:rsidRPr="0013080F">
        <w:rPr>
          <w:b/>
          <w:sz w:val="28"/>
          <w:szCs w:val="28"/>
        </w:rPr>
        <w:t xml:space="preserve">. </w:t>
      </w:r>
      <w:r w:rsidR="0013080F" w:rsidRPr="0013080F">
        <w:rPr>
          <w:b/>
          <w:sz w:val="28"/>
          <w:szCs w:val="28"/>
        </w:rPr>
        <w:t xml:space="preserve">FHS is continuing their </w:t>
      </w:r>
      <w:r w:rsidR="0013080F">
        <w:rPr>
          <w:b/>
          <w:sz w:val="28"/>
          <w:szCs w:val="28"/>
        </w:rPr>
        <w:t xml:space="preserve">boxed cereal </w:t>
      </w:r>
      <w:r w:rsidR="0013080F" w:rsidRPr="0013080F">
        <w:rPr>
          <w:b/>
          <w:sz w:val="28"/>
          <w:szCs w:val="28"/>
        </w:rPr>
        <w:t>drive until the end of February so pl</w:t>
      </w:r>
      <w:r w:rsidRPr="0013080F">
        <w:rPr>
          <w:b/>
          <w:sz w:val="28"/>
          <w:szCs w:val="28"/>
        </w:rPr>
        <w:t>ease encourage your staff and studen</w:t>
      </w:r>
      <w:r w:rsidR="0013080F">
        <w:rPr>
          <w:b/>
          <w:sz w:val="28"/>
          <w:szCs w:val="28"/>
        </w:rPr>
        <w:t>ts to assist us in our efforts.</w:t>
      </w:r>
    </w:p>
    <w:p w:rsidR="00876042" w:rsidRPr="0013080F" w:rsidRDefault="00876042" w:rsidP="0013080F">
      <w:pPr>
        <w:spacing w:after="0"/>
        <w:rPr>
          <w:b/>
        </w:rPr>
      </w:pPr>
    </w:p>
    <w:p w:rsidR="00676902" w:rsidRPr="00FB4876" w:rsidRDefault="00317E35" w:rsidP="00FB4876">
      <w:pPr>
        <w:spacing w:after="0"/>
        <w:rPr>
          <w:b/>
          <w:sz w:val="28"/>
          <w:szCs w:val="28"/>
          <w:u w:val="single"/>
        </w:rPr>
      </w:pPr>
      <w:r>
        <w:rPr>
          <w:b/>
          <w:sz w:val="28"/>
          <w:szCs w:val="28"/>
          <w:u w:val="single"/>
        </w:rPr>
        <w:t>SMTEC Teachers</w:t>
      </w:r>
    </w:p>
    <w:p w:rsidR="0098048E" w:rsidRDefault="0098048E" w:rsidP="00EE7EED">
      <w:pPr>
        <w:pStyle w:val="ListParagraph"/>
        <w:numPr>
          <w:ilvl w:val="0"/>
          <w:numId w:val="26"/>
        </w:numPr>
        <w:spacing w:after="0"/>
        <w:rPr>
          <w:sz w:val="24"/>
          <w:szCs w:val="24"/>
        </w:rPr>
      </w:pPr>
      <w:r>
        <w:rPr>
          <w:sz w:val="24"/>
          <w:szCs w:val="24"/>
        </w:rPr>
        <w:t xml:space="preserve">CTE Month Activities are coming! We will continue our tradition of the weekly candy bar drawings for one student per week. Students who earn candy bars will be entered into a drawing to win a Kindle. </w:t>
      </w:r>
    </w:p>
    <w:p w:rsidR="0098048E" w:rsidRDefault="0098048E" w:rsidP="00EE7EED">
      <w:pPr>
        <w:pStyle w:val="ListParagraph"/>
        <w:numPr>
          <w:ilvl w:val="0"/>
          <w:numId w:val="26"/>
        </w:numPr>
        <w:spacing w:after="0"/>
        <w:rPr>
          <w:sz w:val="24"/>
          <w:szCs w:val="24"/>
        </w:rPr>
      </w:pPr>
      <w:r>
        <w:rPr>
          <w:sz w:val="24"/>
          <w:szCs w:val="24"/>
        </w:rPr>
        <w:t xml:space="preserve">CTE Month Board of Education Meetings will feature outstanding alumni and current students. Each program is expected to provide students to speak at the BOE meetings. </w:t>
      </w:r>
      <w:r w:rsidR="00E62353">
        <w:rPr>
          <w:sz w:val="24"/>
          <w:szCs w:val="24"/>
        </w:rPr>
        <w:t xml:space="preserve">Students should be prepared to speak for 1-3 minutes about the value of their program, career goals, and hands-on/favorite learning activities. </w:t>
      </w:r>
      <w:r>
        <w:rPr>
          <w:sz w:val="24"/>
          <w:szCs w:val="24"/>
        </w:rPr>
        <w:t>The dates and times are listed below.</w:t>
      </w:r>
    </w:p>
    <w:p w:rsidR="0098048E" w:rsidRDefault="0098048E" w:rsidP="0098048E">
      <w:pPr>
        <w:pStyle w:val="ListParagraph"/>
        <w:numPr>
          <w:ilvl w:val="1"/>
          <w:numId w:val="26"/>
        </w:numPr>
        <w:spacing w:after="0"/>
        <w:rPr>
          <w:sz w:val="24"/>
          <w:szCs w:val="24"/>
        </w:rPr>
      </w:pPr>
      <w:r>
        <w:rPr>
          <w:sz w:val="24"/>
          <w:szCs w:val="24"/>
        </w:rPr>
        <w:t>FHS-Thurs., Feb. 9 @ 7 pm</w:t>
      </w:r>
    </w:p>
    <w:p w:rsidR="0098048E" w:rsidRDefault="0098048E" w:rsidP="0098048E">
      <w:pPr>
        <w:pStyle w:val="ListParagraph"/>
        <w:numPr>
          <w:ilvl w:val="1"/>
          <w:numId w:val="26"/>
        </w:numPr>
        <w:spacing w:after="0"/>
        <w:rPr>
          <w:sz w:val="24"/>
          <w:szCs w:val="24"/>
        </w:rPr>
      </w:pPr>
      <w:r>
        <w:rPr>
          <w:sz w:val="24"/>
          <w:szCs w:val="24"/>
        </w:rPr>
        <w:t>WWT-Mon., Feb. 13 @ 6 pm</w:t>
      </w:r>
    </w:p>
    <w:p w:rsidR="0098048E" w:rsidRDefault="0098048E" w:rsidP="0098048E">
      <w:pPr>
        <w:pStyle w:val="ListParagraph"/>
        <w:numPr>
          <w:ilvl w:val="1"/>
          <w:numId w:val="26"/>
        </w:numPr>
        <w:spacing w:after="0"/>
        <w:rPr>
          <w:sz w:val="24"/>
          <w:szCs w:val="24"/>
        </w:rPr>
      </w:pPr>
      <w:r>
        <w:rPr>
          <w:sz w:val="24"/>
          <w:szCs w:val="24"/>
        </w:rPr>
        <w:t>LHS-Mon., Feb. 13 @ 6:45</w:t>
      </w:r>
    </w:p>
    <w:p w:rsidR="0098048E" w:rsidRDefault="0098048E" w:rsidP="0098048E">
      <w:pPr>
        <w:pStyle w:val="ListParagraph"/>
        <w:numPr>
          <w:ilvl w:val="1"/>
          <w:numId w:val="26"/>
        </w:numPr>
        <w:spacing w:after="0"/>
        <w:rPr>
          <w:sz w:val="24"/>
          <w:szCs w:val="24"/>
        </w:rPr>
      </w:pPr>
      <w:r>
        <w:rPr>
          <w:sz w:val="24"/>
          <w:szCs w:val="24"/>
        </w:rPr>
        <w:t>CL-Mon., Feb. 27 @ 7 pm</w:t>
      </w:r>
    </w:p>
    <w:p w:rsidR="00331411" w:rsidRDefault="00331411" w:rsidP="00EE7EED">
      <w:pPr>
        <w:pStyle w:val="ListParagraph"/>
        <w:numPr>
          <w:ilvl w:val="0"/>
          <w:numId w:val="26"/>
        </w:numPr>
        <w:spacing w:after="0"/>
        <w:rPr>
          <w:sz w:val="24"/>
          <w:szCs w:val="24"/>
        </w:rPr>
      </w:pPr>
      <w:r>
        <w:rPr>
          <w:sz w:val="24"/>
          <w:szCs w:val="24"/>
        </w:rPr>
        <w:t>Looking for excellent non-traditional candidates in Auto, Culinary, CAD, Manufacturing, for our statewide Breaking Traditions Award. Please speak with students who you feel are deserving and willing to put in the effort to complete the nomination packet!</w:t>
      </w:r>
    </w:p>
    <w:p w:rsidR="00460CD9" w:rsidRDefault="00C01501" w:rsidP="00EE7EED">
      <w:pPr>
        <w:pStyle w:val="ListParagraph"/>
        <w:numPr>
          <w:ilvl w:val="0"/>
          <w:numId w:val="26"/>
        </w:numPr>
        <w:spacing w:after="0"/>
        <w:rPr>
          <w:sz w:val="24"/>
          <w:szCs w:val="24"/>
        </w:rPr>
      </w:pPr>
      <w:r>
        <w:rPr>
          <w:sz w:val="24"/>
          <w:szCs w:val="24"/>
        </w:rPr>
        <w:t xml:space="preserve">Can you believe it?! It is course catalog time already. Please work with your SMTEC Advisor to review your course catalog description and make any changes necessary. </w:t>
      </w:r>
    </w:p>
    <w:p w:rsidR="00C01501" w:rsidRDefault="00C01501" w:rsidP="00460CD9">
      <w:pPr>
        <w:pStyle w:val="ListParagraph"/>
        <w:spacing w:after="0"/>
        <w:rPr>
          <w:sz w:val="24"/>
          <w:szCs w:val="24"/>
        </w:rPr>
      </w:pPr>
      <w:r w:rsidRPr="00460CD9">
        <w:rPr>
          <w:b/>
          <w:sz w:val="24"/>
          <w:szCs w:val="24"/>
          <w:u w:val="single"/>
        </w:rPr>
        <w:t>DUE DATE FOR CHANGES IS 1/31/17</w:t>
      </w:r>
    </w:p>
    <w:p w:rsidR="00EE7EED" w:rsidRDefault="00EE7EED" w:rsidP="00EE7EED">
      <w:pPr>
        <w:pStyle w:val="ListParagraph"/>
        <w:numPr>
          <w:ilvl w:val="0"/>
          <w:numId w:val="26"/>
        </w:numPr>
        <w:spacing w:after="0"/>
        <w:rPr>
          <w:sz w:val="24"/>
          <w:szCs w:val="24"/>
        </w:rPr>
      </w:pPr>
      <w:r>
        <w:rPr>
          <w:sz w:val="24"/>
          <w:szCs w:val="24"/>
        </w:rPr>
        <w:t xml:space="preserve">If you are looking for excellent, up-to-date information on CTE from a national perspective, please check out the website of the Association of Career and Technical Education found at: </w:t>
      </w:r>
      <w:hyperlink r:id="rId28" w:history="1">
        <w:r w:rsidRPr="00B16987">
          <w:rPr>
            <w:rStyle w:val="Hyperlink"/>
            <w:sz w:val="24"/>
            <w:szCs w:val="24"/>
          </w:rPr>
          <w:t>www.acteonline.org</w:t>
        </w:r>
      </w:hyperlink>
    </w:p>
    <w:p w:rsidR="009F0FA6" w:rsidRPr="00EE7EED" w:rsidRDefault="009F0FA6" w:rsidP="009F0FA6">
      <w:pPr>
        <w:pStyle w:val="ListParagraph"/>
        <w:spacing w:after="0"/>
        <w:rPr>
          <w:sz w:val="24"/>
          <w:szCs w:val="24"/>
        </w:rPr>
      </w:pPr>
    </w:p>
    <w:p w:rsidR="006F3395" w:rsidRDefault="006F3395" w:rsidP="00D11680">
      <w:pPr>
        <w:spacing w:after="0"/>
        <w:rPr>
          <w:b/>
          <w:sz w:val="28"/>
          <w:szCs w:val="28"/>
          <w:u w:val="single"/>
        </w:rPr>
      </w:pPr>
    </w:p>
    <w:p w:rsidR="00210BAB" w:rsidRDefault="00210BAB" w:rsidP="00D11680">
      <w:pPr>
        <w:spacing w:after="0"/>
        <w:rPr>
          <w:b/>
          <w:sz w:val="28"/>
          <w:szCs w:val="28"/>
          <w:u w:val="single"/>
        </w:rPr>
      </w:pPr>
    </w:p>
    <w:p w:rsidR="00210BAB" w:rsidRDefault="00210BAB" w:rsidP="00D11680">
      <w:pPr>
        <w:spacing w:after="0"/>
        <w:rPr>
          <w:b/>
          <w:sz w:val="28"/>
          <w:szCs w:val="28"/>
          <w:u w:val="single"/>
        </w:rPr>
      </w:pPr>
    </w:p>
    <w:p w:rsidR="005C3B88" w:rsidRPr="00D11680" w:rsidRDefault="005C3B88" w:rsidP="00D11680">
      <w:pPr>
        <w:spacing w:after="0"/>
        <w:rPr>
          <w:b/>
          <w:sz w:val="28"/>
          <w:szCs w:val="28"/>
          <w:u w:val="single"/>
        </w:rPr>
      </w:pPr>
      <w:r>
        <w:rPr>
          <w:b/>
          <w:sz w:val="28"/>
          <w:szCs w:val="28"/>
          <w:u w:val="single"/>
        </w:rPr>
        <w:t>Upcom</w:t>
      </w:r>
      <w:r w:rsidR="007C118A" w:rsidRPr="0054554D">
        <w:rPr>
          <w:b/>
          <w:sz w:val="28"/>
          <w:szCs w:val="28"/>
          <w:u w:val="single"/>
        </w:rPr>
        <w:t>ing Dates</w:t>
      </w:r>
    </w:p>
    <w:p w:rsidR="00331411" w:rsidRDefault="00331411" w:rsidP="00F30E4C">
      <w:pPr>
        <w:pStyle w:val="ListParagraph"/>
        <w:numPr>
          <w:ilvl w:val="0"/>
          <w:numId w:val="28"/>
        </w:numPr>
        <w:spacing w:after="0"/>
      </w:pPr>
      <w:r>
        <w:t>Monday, Jan. 9-12:30-</w:t>
      </w:r>
      <w:r w:rsidR="00E46AFA">
        <w:t>1:30-</w:t>
      </w:r>
      <w:r>
        <w:t>Cosmetology</w:t>
      </w:r>
      <w:r w:rsidR="00210BAB">
        <w:t xml:space="preserve"> Teacher</w:t>
      </w:r>
      <w:r>
        <w:t xml:space="preserve"> Meeting</w:t>
      </w:r>
    </w:p>
    <w:p w:rsidR="00331411" w:rsidRDefault="00331411" w:rsidP="00F30E4C">
      <w:pPr>
        <w:pStyle w:val="ListParagraph"/>
        <w:numPr>
          <w:ilvl w:val="0"/>
          <w:numId w:val="28"/>
        </w:numPr>
        <w:spacing w:after="0"/>
      </w:pPr>
      <w:r>
        <w:t>Wednesday, Jan. 11-1:30-3:30-SMTEC CTE PLC Meeting at WWT-Titan Terrace</w:t>
      </w:r>
    </w:p>
    <w:p w:rsidR="00331411" w:rsidRDefault="00331411" w:rsidP="00F30E4C">
      <w:pPr>
        <w:pStyle w:val="ListParagraph"/>
        <w:numPr>
          <w:ilvl w:val="0"/>
          <w:numId w:val="28"/>
        </w:numPr>
        <w:spacing w:after="0"/>
      </w:pPr>
      <w:r>
        <w:t>Saturday, Jan. 14-1:00-3:30-NTSH Gleaners Volunteer Activity</w:t>
      </w:r>
    </w:p>
    <w:p w:rsidR="00331411" w:rsidRDefault="00331411" w:rsidP="00F30E4C">
      <w:pPr>
        <w:pStyle w:val="ListParagraph"/>
        <w:numPr>
          <w:ilvl w:val="0"/>
          <w:numId w:val="28"/>
        </w:numPr>
        <w:spacing w:after="0"/>
      </w:pPr>
      <w:r>
        <w:t>Monday, Jan. 23-12:30-2:30-SMTEC Advisors Meeting-FHS Media Center</w:t>
      </w:r>
    </w:p>
    <w:p w:rsidR="00331411" w:rsidRDefault="00331411" w:rsidP="00F30E4C">
      <w:pPr>
        <w:pStyle w:val="ListParagraph"/>
        <w:numPr>
          <w:ilvl w:val="0"/>
          <w:numId w:val="28"/>
        </w:numPr>
        <w:spacing w:after="0"/>
      </w:pPr>
      <w:r>
        <w:t>Mon. &amp; Tues., January 30-31-Michigan Career Education Conference-Detroit</w:t>
      </w:r>
    </w:p>
    <w:p w:rsidR="00331411" w:rsidRDefault="00331411" w:rsidP="00F30E4C">
      <w:pPr>
        <w:pStyle w:val="ListParagraph"/>
        <w:numPr>
          <w:ilvl w:val="0"/>
          <w:numId w:val="28"/>
        </w:numPr>
        <w:spacing w:after="0"/>
      </w:pPr>
      <w:r>
        <w:t>Thursday, Feb. 2-7:30-8:30-NTHS All Student Meeting at FHS-CTE Building</w:t>
      </w:r>
    </w:p>
    <w:p w:rsidR="00F30E4C" w:rsidRDefault="00331411" w:rsidP="00F30E4C">
      <w:pPr>
        <w:pStyle w:val="ListParagraph"/>
        <w:numPr>
          <w:ilvl w:val="0"/>
          <w:numId w:val="28"/>
        </w:numPr>
        <w:spacing w:after="0"/>
      </w:pPr>
      <w:r>
        <w:t>Friday, Feb. 3-8:00-MCTEAA Outstanding CTE Student Award Breakfast-MISD</w:t>
      </w:r>
      <w:r w:rsidR="00672E64">
        <w:t xml:space="preserve"> </w:t>
      </w:r>
    </w:p>
    <w:p w:rsidR="00331411" w:rsidRPr="00F30E4C" w:rsidRDefault="00331411" w:rsidP="00F30E4C">
      <w:pPr>
        <w:pStyle w:val="ListParagraph"/>
        <w:numPr>
          <w:ilvl w:val="0"/>
          <w:numId w:val="28"/>
        </w:numPr>
        <w:spacing w:after="0"/>
      </w:pPr>
      <w:r>
        <w:t>Saturday, Feb. 3-Regional HOSA Competition-Fraser High School</w:t>
      </w:r>
    </w:p>
    <w:p w:rsidR="00FC6F9A" w:rsidRDefault="00FC6F9A" w:rsidP="00C73A5C">
      <w:pPr>
        <w:spacing w:after="0"/>
        <w:rPr>
          <w:b/>
          <w:u w:val="single"/>
        </w:rPr>
      </w:pPr>
    </w:p>
    <w:p w:rsidR="00FC6F9A" w:rsidRDefault="00FC6F9A"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bookmarkStart w:id="0" w:name="_GoBack"/>
      <w:bookmarkEnd w:id="0"/>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FC6F9A" w:rsidRPr="002A6F93" w:rsidRDefault="00FC6F9A" w:rsidP="00C73A5C">
      <w:pPr>
        <w:spacing w:after="0"/>
        <w:rPr>
          <w:b/>
        </w:rPr>
      </w:pPr>
    </w:p>
    <w:sectPr w:rsidR="00FC6F9A" w:rsidRPr="002A6F93" w:rsidSect="007C5C07">
      <w:pgSz w:w="12240" w:h="15840"/>
      <w:pgMar w:top="43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93308"/>
    <w:multiLevelType w:val="hybridMultilevel"/>
    <w:tmpl w:val="02CC9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492D8A"/>
    <w:multiLevelType w:val="hybridMultilevel"/>
    <w:tmpl w:val="AA54D8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88576B8"/>
    <w:multiLevelType w:val="hybridMultilevel"/>
    <w:tmpl w:val="6240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14FB0"/>
    <w:multiLevelType w:val="hybridMultilevel"/>
    <w:tmpl w:val="B438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022EF"/>
    <w:multiLevelType w:val="hybridMultilevel"/>
    <w:tmpl w:val="B2C4A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15C86"/>
    <w:multiLevelType w:val="hybridMultilevel"/>
    <w:tmpl w:val="8CF4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C573C"/>
    <w:multiLevelType w:val="hybridMultilevel"/>
    <w:tmpl w:val="BC3CD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D2738"/>
    <w:multiLevelType w:val="hybridMultilevel"/>
    <w:tmpl w:val="B26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63420"/>
    <w:multiLevelType w:val="hybridMultilevel"/>
    <w:tmpl w:val="D34A4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25FD9"/>
    <w:multiLevelType w:val="hybridMultilevel"/>
    <w:tmpl w:val="BC40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B6A08"/>
    <w:multiLevelType w:val="hybridMultilevel"/>
    <w:tmpl w:val="0826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33F13"/>
    <w:multiLevelType w:val="hybridMultilevel"/>
    <w:tmpl w:val="9A84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D4C8F"/>
    <w:multiLevelType w:val="hybridMultilevel"/>
    <w:tmpl w:val="5F5A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32937"/>
    <w:multiLevelType w:val="hybridMultilevel"/>
    <w:tmpl w:val="BF88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401EB"/>
    <w:multiLevelType w:val="hybridMultilevel"/>
    <w:tmpl w:val="8D00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7773E"/>
    <w:multiLevelType w:val="hybridMultilevel"/>
    <w:tmpl w:val="D36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E4E25"/>
    <w:multiLevelType w:val="hybridMultilevel"/>
    <w:tmpl w:val="5E101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E97DE7"/>
    <w:multiLevelType w:val="hybridMultilevel"/>
    <w:tmpl w:val="BD28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D115A"/>
    <w:multiLevelType w:val="hybridMultilevel"/>
    <w:tmpl w:val="29F0208C"/>
    <w:lvl w:ilvl="0" w:tplc="69624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713C18"/>
    <w:multiLevelType w:val="hybridMultilevel"/>
    <w:tmpl w:val="0BB20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BA4D4B"/>
    <w:multiLevelType w:val="hybridMultilevel"/>
    <w:tmpl w:val="0F34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D7617"/>
    <w:multiLevelType w:val="hybridMultilevel"/>
    <w:tmpl w:val="3FD2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90ED1"/>
    <w:multiLevelType w:val="hybridMultilevel"/>
    <w:tmpl w:val="459CC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D03E36"/>
    <w:multiLevelType w:val="hybridMultilevel"/>
    <w:tmpl w:val="97C8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160D7E"/>
    <w:multiLevelType w:val="hybridMultilevel"/>
    <w:tmpl w:val="84D0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4E3179"/>
    <w:multiLevelType w:val="hybridMultilevel"/>
    <w:tmpl w:val="6174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1072B"/>
    <w:multiLevelType w:val="hybridMultilevel"/>
    <w:tmpl w:val="5FE4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6D119B"/>
    <w:multiLevelType w:val="hybridMultilevel"/>
    <w:tmpl w:val="DAEE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E6A23"/>
    <w:multiLevelType w:val="hybridMultilevel"/>
    <w:tmpl w:val="3580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CC001A"/>
    <w:multiLevelType w:val="hybridMultilevel"/>
    <w:tmpl w:val="3A26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176E2A"/>
    <w:multiLevelType w:val="hybridMultilevel"/>
    <w:tmpl w:val="2EC0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A740F"/>
    <w:multiLevelType w:val="hybridMultilevel"/>
    <w:tmpl w:val="E43EA7CC"/>
    <w:lvl w:ilvl="0" w:tplc="1B8E8D00">
      <w:numFmt w:val="bullet"/>
      <w:lvlText w:val="•"/>
      <w:lvlJc w:val="left"/>
      <w:pPr>
        <w:ind w:left="765" w:hanging="405"/>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434393"/>
    <w:multiLevelType w:val="hybridMultilevel"/>
    <w:tmpl w:val="5198A1E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4A1D83"/>
    <w:multiLevelType w:val="hybridMultilevel"/>
    <w:tmpl w:val="12C6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2"/>
  </w:num>
  <w:num w:numId="4">
    <w:abstractNumId w:val="32"/>
  </w:num>
  <w:num w:numId="5">
    <w:abstractNumId w:val="30"/>
  </w:num>
  <w:num w:numId="6">
    <w:abstractNumId w:val="2"/>
  </w:num>
  <w:num w:numId="7">
    <w:abstractNumId w:val="12"/>
  </w:num>
  <w:num w:numId="8">
    <w:abstractNumId w:val="0"/>
  </w:num>
  <w:num w:numId="9">
    <w:abstractNumId w:val="7"/>
  </w:num>
  <w:num w:numId="10">
    <w:abstractNumId w:val="33"/>
  </w:num>
  <w:num w:numId="11">
    <w:abstractNumId w:val="24"/>
  </w:num>
  <w:num w:numId="12">
    <w:abstractNumId w:val="29"/>
  </w:num>
  <w:num w:numId="13">
    <w:abstractNumId w:val="23"/>
  </w:num>
  <w:num w:numId="14">
    <w:abstractNumId w:val="11"/>
  </w:num>
  <w:num w:numId="15">
    <w:abstractNumId w:val="10"/>
  </w:num>
  <w:num w:numId="16">
    <w:abstractNumId w:val="31"/>
  </w:num>
  <w:num w:numId="17">
    <w:abstractNumId w:val="9"/>
  </w:num>
  <w:num w:numId="18">
    <w:abstractNumId w:val="27"/>
  </w:num>
  <w:num w:numId="19">
    <w:abstractNumId w:val="1"/>
  </w:num>
  <w:num w:numId="20">
    <w:abstractNumId w:val="13"/>
  </w:num>
  <w:num w:numId="21">
    <w:abstractNumId w:val="14"/>
  </w:num>
  <w:num w:numId="22">
    <w:abstractNumId w:val="25"/>
  </w:num>
  <w:num w:numId="23">
    <w:abstractNumId w:val="26"/>
  </w:num>
  <w:num w:numId="24">
    <w:abstractNumId w:val="28"/>
  </w:num>
  <w:num w:numId="25">
    <w:abstractNumId w:val="8"/>
  </w:num>
  <w:num w:numId="26">
    <w:abstractNumId w:val="4"/>
  </w:num>
  <w:num w:numId="27">
    <w:abstractNumId w:val="15"/>
  </w:num>
  <w:num w:numId="28">
    <w:abstractNumId w:val="21"/>
  </w:num>
  <w:num w:numId="29">
    <w:abstractNumId w:val="19"/>
  </w:num>
  <w:num w:numId="30">
    <w:abstractNumId w:val="17"/>
  </w:num>
  <w:num w:numId="31">
    <w:abstractNumId w:val="16"/>
  </w:num>
  <w:num w:numId="32">
    <w:abstractNumId w:val="6"/>
  </w:num>
  <w:num w:numId="33">
    <w:abstractNumId w:val="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6B7"/>
    <w:rsid w:val="00000820"/>
    <w:rsid w:val="00000C0C"/>
    <w:rsid w:val="00007AB3"/>
    <w:rsid w:val="00015C61"/>
    <w:rsid w:val="000303D8"/>
    <w:rsid w:val="0003418F"/>
    <w:rsid w:val="00037889"/>
    <w:rsid w:val="00040168"/>
    <w:rsid w:val="00042082"/>
    <w:rsid w:val="00054E52"/>
    <w:rsid w:val="000656FD"/>
    <w:rsid w:val="000670AE"/>
    <w:rsid w:val="000734A5"/>
    <w:rsid w:val="00073597"/>
    <w:rsid w:val="00081B38"/>
    <w:rsid w:val="000927E3"/>
    <w:rsid w:val="00093458"/>
    <w:rsid w:val="000D2D16"/>
    <w:rsid w:val="000E1A48"/>
    <w:rsid w:val="000F0AE8"/>
    <w:rsid w:val="00111C2A"/>
    <w:rsid w:val="001136FD"/>
    <w:rsid w:val="0013080F"/>
    <w:rsid w:val="0014147D"/>
    <w:rsid w:val="00163423"/>
    <w:rsid w:val="00174E55"/>
    <w:rsid w:val="001756F2"/>
    <w:rsid w:val="001770C4"/>
    <w:rsid w:val="0019067F"/>
    <w:rsid w:val="001A3190"/>
    <w:rsid w:val="001A7579"/>
    <w:rsid w:val="001C00BC"/>
    <w:rsid w:val="001C4DEE"/>
    <w:rsid w:val="001C50E1"/>
    <w:rsid w:val="001D069D"/>
    <w:rsid w:val="001D7B25"/>
    <w:rsid w:val="001E0321"/>
    <w:rsid w:val="00200925"/>
    <w:rsid w:val="00210BAB"/>
    <w:rsid w:val="002371AF"/>
    <w:rsid w:val="00250DE7"/>
    <w:rsid w:val="00255AD3"/>
    <w:rsid w:val="002622A7"/>
    <w:rsid w:val="00285A3E"/>
    <w:rsid w:val="00291A47"/>
    <w:rsid w:val="002A1A1A"/>
    <w:rsid w:val="002A36F9"/>
    <w:rsid w:val="002A418B"/>
    <w:rsid w:val="002A6F93"/>
    <w:rsid w:val="002A7FFB"/>
    <w:rsid w:val="002B42B8"/>
    <w:rsid w:val="002C4CD3"/>
    <w:rsid w:val="002C587F"/>
    <w:rsid w:val="002D2CA8"/>
    <w:rsid w:val="002D4F9F"/>
    <w:rsid w:val="002E10DB"/>
    <w:rsid w:val="002F240F"/>
    <w:rsid w:val="0031632B"/>
    <w:rsid w:val="00317E35"/>
    <w:rsid w:val="00325D58"/>
    <w:rsid w:val="00330D1E"/>
    <w:rsid w:val="00331411"/>
    <w:rsid w:val="00334289"/>
    <w:rsid w:val="003439E3"/>
    <w:rsid w:val="0034588F"/>
    <w:rsid w:val="003623F2"/>
    <w:rsid w:val="0037647B"/>
    <w:rsid w:val="003854A0"/>
    <w:rsid w:val="003A00ED"/>
    <w:rsid w:val="003A7C89"/>
    <w:rsid w:val="003B19EF"/>
    <w:rsid w:val="003B34CB"/>
    <w:rsid w:val="003B7EA2"/>
    <w:rsid w:val="003C1989"/>
    <w:rsid w:val="003C2898"/>
    <w:rsid w:val="003C4A16"/>
    <w:rsid w:val="003E2E64"/>
    <w:rsid w:val="003E6B57"/>
    <w:rsid w:val="003E7FB2"/>
    <w:rsid w:val="003F0925"/>
    <w:rsid w:val="003F7BD6"/>
    <w:rsid w:val="004157C0"/>
    <w:rsid w:val="00420A5E"/>
    <w:rsid w:val="00422BC9"/>
    <w:rsid w:val="004271EF"/>
    <w:rsid w:val="0043189F"/>
    <w:rsid w:val="00435B37"/>
    <w:rsid w:val="00437AA9"/>
    <w:rsid w:val="004514BF"/>
    <w:rsid w:val="0045212B"/>
    <w:rsid w:val="00460CD9"/>
    <w:rsid w:val="00460DC9"/>
    <w:rsid w:val="00490648"/>
    <w:rsid w:val="00491130"/>
    <w:rsid w:val="0049279C"/>
    <w:rsid w:val="00496785"/>
    <w:rsid w:val="004A303D"/>
    <w:rsid w:val="004B31EA"/>
    <w:rsid w:val="004B44B3"/>
    <w:rsid w:val="004D2FC0"/>
    <w:rsid w:val="004D5131"/>
    <w:rsid w:val="004E3047"/>
    <w:rsid w:val="004E421E"/>
    <w:rsid w:val="004F0A0E"/>
    <w:rsid w:val="0050448C"/>
    <w:rsid w:val="0051277C"/>
    <w:rsid w:val="00515C13"/>
    <w:rsid w:val="00516D99"/>
    <w:rsid w:val="00531E7D"/>
    <w:rsid w:val="00532037"/>
    <w:rsid w:val="00541F88"/>
    <w:rsid w:val="0054554D"/>
    <w:rsid w:val="00550B41"/>
    <w:rsid w:val="00572200"/>
    <w:rsid w:val="00587932"/>
    <w:rsid w:val="005B109E"/>
    <w:rsid w:val="005C3B88"/>
    <w:rsid w:val="005F6B87"/>
    <w:rsid w:val="006105FA"/>
    <w:rsid w:val="006158A9"/>
    <w:rsid w:val="006256B7"/>
    <w:rsid w:val="006546A4"/>
    <w:rsid w:val="006666CF"/>
    <w:rsid w:val="006675EF"/>
    <w:rsid w:val="00672E64"/>
    <w:rsid w:val="00676902"/>
    <w:rsid w:val="006856E0"/>
    <w:rsid w:val="00690668"/>
    <w:rsid w:val="006B60C6"/>
    <w:rsid w:val="006B7E01"/>
    <w:rsid w:val="006C1003"/>
    <w:rsid w:val="006C2002"/>
    <w:rsid w:val="006C7EF8"/>
    <w:rsid w:val="006D0599"/>
    <w:rsid w:val="006F3024"/>
    <w:rsid w:val="006F3395"/>
    <w:rsid w:val="00702730"/>
    <w:rsid w:val="00716471"/>
    <w:rsid w:val="00750541"/>
    <w:rsid w:val="0075274B"/>
    <w:rsid w:val="007666A1"/>
    <w:rsid w:val="0077126E"/>
    <w:rsid w:val="00784195"/>
    <w:rsid w:val="007B0E73"/>
    <w:rsid w:val="007B22F0"/>
    <w:rsid w:val="007B26AE"/>
    <w:rsid w:val="007C0961"/>
    <w:rsid w:val="007C118A"/>
    <w:rsid w:val="007C3A83"/>
    <w:rsid w:val="007C5C07"/>
    <w:rsid w:val="007D25CE"/>
    <w:rsid w:val="007D7211"/>
    <w:rsid w:val="00811CFA"/>
    <w:rsid w:val="00811D71"/>
    <w:rsid w:val="00822EA5"/>
    <w:rsid w:val="00823BB4"/>
    <w:rsid w:val="0083050F"/>
    <w:rsid w:val="00843D2A"/>
    <w:rsid w:val="008457C9"/>
    <w:rsid w:val="00856A2E"/>
    <w:rsid w:val="00863629"/>
    <w:rsid w:val="00867199"/>
    <w:rsid w:val="00876042"/>
    <w:rsid w:val="0087659E"/>
    <w:rsid w:val="008955B2"/>
    <w:rsid w:val="008B6ED2"/>
    <w:rsid w:val="008C780B"/>
    <w:rsid w:val="008D0942"/>
    <w:rsid w:val="008D2B57"/>
    <w:rsid w:val="008D4AD7"/>
    <w:rsid w:val="008D7C0A"/>
    <w:rsid w:val="008E1ECF"/>
    <w:rsid w:val="008E3881"/>
    <w:rsid w:val="00915C2B"/>
    <w:rsid w:val="009257B2"/>
    <w:rsid w:val="009573A6"/>
    <w:rsid w:val="0095783B"/>
    <w:rsid w:val="00962D18"/>
    <w:rsid w:val="0098048E"/>
    <w:rsid w:val="009876DD"/>
    <w:rsid w:val="0099566A"/>
    <w:rsid w:val="009A47D0"/>
    <w:rsid w:val="009A5344"/>
    <w:rsid w:val="009B1B88"/>
    <w:rsid w:val="009B4C13"/>
    <w:rsid w:val="009B7F39"/>
    <w:rsid w:val="009C0738"/>
    <w:rsid w:val="009D4DA3"/>
    <w:rsid w:val="009E15E0"/>
    <w:rsid w:val="009F0FA6"/>
    <w:rsid w:val="009F6ADC"/>
    <w:rsid w:val="009F7E3C"/>
    <w:rsid w:val="00A03B44"/>
    <w:rsid w:val="00A11DE7"/>
    <w:rsid w:val="00A21D65"/>
    <w:rsid w:val="00A24D96"/>
    <w:rsid w:val="00A70D6F"/>
    <w:rsid w:val="00A72E55"/>
    <w:rsid w:val="00AB0180"/>
    <w:rsid w:val="00AB4FDF"/>
    <w:rsid w:val="00AB50FC"/>
    <w:rsid w:val="00AC2D4A"/>
    <w:rsid w:val="00AD3B2B"/>
    <w:rsid w:val="00AF0735"/>
    <w:rsid w:val="00AF5DD6"/>
    <w:rsid w:val="00B032D7"/>
    <w:rsid w:val="00B22296"/>
    <w:rsid w:val="00B33953"/>
    <w:rsid w:val="00B6418C"/>
    <w:rsid w:val="00B86292"/>
    <w:rsid w:val="00B907AE"/>
    <w:rsid w:val="00B93B9D"/>
    <w:rsid w:val="00BB2A9F"/>
    <w:rsid w:val="00BC3882"/>
    <w:rsid w:val="00BC4C91"/>
    <w:rsid w:val="00BD12D8"/>
    <w:rsid w:val="00BD2B06"/>
    <w:rsid w:val="00BE15FC"/>
    <w:rsid w:val="00BE2511"/>
    <w:rsid w:val="00BF458A"/>
    <w:rsid w:val="00C01501"/>
    <w:rsid w:val="00C07062"/>
    <w:rsid w:val="00C37D68"/>
    <w:rsid w:val="00C44604"/>
    <w:rsid w:val="00C45F3D"/>
    <w:rsid w:val="00C56648"/>
    <w:rsid w:val="00C64D38"/>
    <w:rsid w:val="00C66109"/>
    <w:rsid w:val="00C730CA"/>
    <w:rsid w:val="00C73A5C"/>
    <w:rsid w:val="00C916D7"/>
    <w:rsid w:val="00C91921"/>
    <w:rsid w:val="00C968E8"/>
    <w:rsid w:val="00CB1EA6"/>
    <w:rsid w:val="00CB27FA"/>
    <w:rsid w:val="00CC5A84"/>
    <w:rsid w:val="00CC6655"/>
    <w:rsid w:val="00CD5210"/>
    <w:rsid w:val="00CE7710"/>
    <w:rsid w:val="00D10369"/>
    <w:rsid w:val="00D11680"/>
    <w:rsid w:val="00D1361E"/>
    <w:rsid w:val="00D27514"/>
    <w:rsid w:val="00D304FC"/>
    <w:rsid w:val="00D32093"/>
    <w:rsid w:val="00D33151"/>
    <w:rsid w:val="00D50357"/>
    <w:rsid w:val="00D5125D"/>
    <w:rsid w:val="00D53401"/>
    <w:rsid w:val="00D649B3"/>
    <w:rsid w:val="00DA48DD"/>
    <w:rsid w:val="00DA6DE3"/>
    <w:rsid w:val="00DB4D7B"/>
    <w:rsid w:val="00DC13F1"/>
    <w:rsid w:val="00DF4A65"/>
    <w:rsid w:val="00E139F6"/>
    <w:rsid w:val="00E1568E"/>
    <w:rsid w:val="00E16263"/>
    <w:rsid w:val="00E34D63"/>
    <w:rsid w:val="00E46AFA"/>
    <w:rsid w:val="00E62353"/>
    <w:rsid w:val="00E76513"/>
    <w:rsid w:val="00E76BBE"/>
    <w:rsid w:val="00E819AC"/>
    <w:rsid w:val="00E90CE7"/>
    <w:rsid w:val="00E97330"/>
    <w:rsid w:val="00EC22C3"/>
    <w:rsid w:val="00EC616F"/>
    <w:rsid w:val="00ED5404"/>
    <w:rsid w:val="00ED5CB1"/>
    <w:rsid w:val="00ED775F"/>
    <w:rsid w:val="00EE03D9"/>
    <w:rsid w:val="00EE06D4"/>
    <w:rsid w:val="00EE7EED"/>
    <w:rsid w:val="00EF4921"/>
    <w:rsid w:val="00F02B0C"/>
    <w:rsid w:val="00F30E4C"/>
    <w:rsid w:val="00F53F91"/>
    <w:rsid w:val="00F71F25"/>
    <w:rsid w:val="00F71F6B"/>
    <w:rsid w:val="00F964DB"/>
    <w:rsid w:val="00F96F12"/>
    <w:rsid w:val="00FB4876"/>
    <w:rsid w:val="00FC0383"/>
    <w:rsid w:val="00FC6F9A"/>
    <w:rsid w:val="00FC6FAB"/>
    <w:rsid w:val="00FD3B26"/>
    <w:rsid w:val="00FD67DD"/>
    <w:rsid w:val="00FF4404"/>
    <w:rsid w:val="00FF7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B510B"/>
  <w15:docId w15:val="{20D8163E-F735-4E7A-B75D-027A78C1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B26"/>
    <w:rPr>
      <w:color w:val="0000FF" w:themeColor="hyperlink"/>
      <w:u w:val="single"/>
    </w:rPr>
  </w:style>
  <w:style w:type="paragraph" w:styleId="ListParagraph">
    <w:name w:val="List Paragraph"/>
    <w:basedOn w:val="Normal"/>
    <w:uiPriority w:val="34"/>
    <w:qFormat/>
    <w:rsid w:val="009573A6"/>
    <w:pPr>
      <w:ind w:left="720"/>
      <w:contextualSpacing/>
    </w:pPr>
  </w:style>
  <w:style w:type="paragraph" w:styleId="BalloonText">
    <w:name w:val="Balloon Text"/>
    <w:basedOn w:val="Normal"/>
    <w:link w:val="BalloonTextChar"/>
    <w:uiPriority w:val="99"/>
    <w:semiHidden/>
    <w:unhideWhenUsed/>
    <w:rsid w:val="00B3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53"/>
    <w:rPr>
      <w:rFonts w:ascii="Tahoma" w:hAnsi="Tahoma" w:cs="Tahoma"/>
      <w:sz w:val="16"/>
      <w:szCs w:val="16"/>
    </w:rPr>
  </w:style>
  <w:style w:type="character" w:styleId="FollowedHyperlink">
    <w:name w:val="FollowedHyperlink"/>
    <w:basedOn w:val="DefaultParagraphFont"/>
    <w:uiPriority w:val="99"/>
    <w:semiHidden/>
    <w:unhideWhenUsed/>
    <w:rsid w:val="00EE03D9"/>
    <w:rPr>
      <w:color w:val="800080" w:themeColor="followedHyperlink"/>
      <w:u w:val="single"/>
    </w:rPr>
  </w:style>
  <w:style w:type="paragraph" w:styleId="NoSpacing">
    <w:name w:val="No Spacing"/>
    <w:uiPriority w:val="1"/>
    <w:qFormat/>
    <w:rsid w:val="00FC6F9A"/>
    <w:pPr>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2160">
      <w:bodyDiv w:val="1"/>
      <w:marLeft w:val="0"/>
      <w:marRight w:val="0"/>
      <w:marTop w:val="0"/>
      <w:marBottom w:val="0"/>
      <w:divBdr>
        <w:top w:val="none" w:sz="0" w:space="0" w:color="auto"/>
        <w:left w:val="none" w:sz="0" w:space="0" w:color="auto"/>
        <w:bottom w:val="none" w:sz="0" w:space="0" w:color="auto"/>
        <w:right w:val="none" w:sz="0" w:space="0" w:color="auto"/>
      </w:divBdr>
    </w:div>
    <w:div w:id="19573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afsaef.org/Portals/0/2016_4Q-MSMatters-WEB2.pdf%20"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www.misd.net/careerteched/makingtheconnection.htm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acteonline.org"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9784D-C592-4516-804D-6536E850E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7</Pages>
  <Words>1141</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Szuminski, Kathleen</dc:creator>
  <cp:lastModifiedBy>Fultz, Cynthia</cp:lastModifiedBy>
  <cp:revision>30</cp:revision>
  <cp:lastPrinted>2017-01-06T16:43:00Z</cp:lastPrinted>
  <dcterms:created xsi:type="dcterms:W3CDTF">2017-01-06T16:09:00Z</dcterms:created>
  <dcterms:modified xsi:type="dcterms:W3CDTF">2017-01-06T19:20:00Z</dcterms:modified>
</cp:coreProperties>
</file>